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40" w:rsidRPr="00AC39E3" w:rsidRDefault="00000A40" w:rsidP="003664C1">
      <w:pPr>
        <w:pStyle w:val="1"/>
        <w:rPr>
          <w:rFonts w:ascii="Times New Roman" w:hAnsi="Times New Roman"/>
          <w:szCs w:val="24"/>
        </w:rPr>
      </w:pPr>
      <w:r w:rsidRPr="00AC39E3">
        <w:rPr>
          <w:rFonts w:ascii="Times New Roman" w:hAnsi="Times New Roman"/>
          <w:szCs w:val="24"/>
        </w:rPr>
        <w:t>Звіт</w:t>
      </w:r>
    </w:p>
    <w:p w:rsidR="00000A40" w:rsidRPr="00AC39E3" w:rsidRDefault="00000A40" w:rsidP="00000A40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 xml:space="preserve">Про проведення </w:t>
      </w:r>
      <w:r w:rsidR="00A31BEE">
        <w:rPr>
          <w:rFonts w:ascii="Times New Roman" w:hAnsi="Times New Roman"/>
          <w:i w:val="0"/>
          <w:szCs w:val="24"/>
        </w:rPr>
        <w:t>8</w:t>
      </w:r>
      <w:r w:rsidRPr="00AC39E3">
        <w:rPr>
          <w:rFonts w:ascii="Times New Roman" w:hAnsi="Times New Roman"/>
          <w:i w:val="0"/>
          <w:szCs w:val="24"/>
        </w:rPr>
        <w:t xml:space="preserve">-го Регіонального семінару </w:t>
      </w:r>
    </w:p>
    <w:p w:rsidR="00000A40" w:rsidRPr="00AC39E3" w:rsidRDefault="00000A40" w:rsidP="00000A40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 xml:space="preserve">«Підвищення обізнаності та освіти з біобезпеки та біозахисту в Україні» </w:t>
      </w:r>
    </w:p>
    <w:p w:rsidR="00000A40" w:rsidRPr="00AC39E3" w:rsidRDefault="003329FC" w:rsidP="00000A40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>(</w:t>
      </w:r>
      <w:r w:rsidR="003664C1" w:rsidRPr="00AC39E3">
        <w:rPr>
          <w:rFonts w:ascii="Times New Roman" w:hAnsi="Times New Roman"/>
          <w:i w:val="0"/>
          <w:szCs w:val="24"/>
        </w:rPr>
        <w:t>2</w:t>
      </w:r>
      <w:r w:rsidR="00A31BEE">
        <w:rPr>
          <w:rFonts w:ascii="Times New Roman" w:hAnsi="Times New Roman"/>
          <w:i w:val="0"/>
          <w:szCs w:val="24"/>
        </w:rPr>
        <w:t>4</w:t>
      </w:r>
      <w:r w:rsidR="00000A40" w:rsidRPr="00AC39E3">
        <w:rPr>
          <w:rFonts w:ascii="Times New Roman" w:hAnsi="Times New Roman"/>
          <w:i w:val="0"/>
          <w:szCs w:val="24"/>
        </w:rPr>
        <w:t xml:space="preserve"> </w:t>
      </w:r>
      <w:r w:rsidR="00A31BEE">
        <w:rPr>
          <w:rFonts w:ascii="Times New Roman" w:hAnsi="Times New Roman"/>
          <w:i w:val="0"/>
          <w:szCs w:val="24"/>
        </w:rPr>
        <w:t>листопада</w:t>
      </w:r>
      <w:r w:rsidR="00000A40" w:rsidRPr="00AC39E3">
        <w:rPr>
          <w:rFonts w:ascii="Times New Roman" w:hAnsi="Times New Roman"/>
          <w:i w:val="0"/>
          <w:szCs w:val="24"/>
        </w:rPr>
        <w:t>, 201</w:t>
      </w:r>
      <w:r w:rsidR="000F756A" w:rsidRPr="00AC39E3">
        <w:rPr>
          <w:rFonts w:ascii="Times New Roman" w:hAnsi="Times New Roman"/>
          <w:i w:val="0"/>
          <w:szCs w:val="24"/>
        </w:rPr>
        <w:t>6</w:t>
      </w:r>
      <w:r w:rsidR="00000A40" w:rsidRPr="00AC39E3">
        <w:rPr>
          <w:rFonts w:ascii="Times New Roman" w:hAnsi="Times New Roman"/>
          <w:i w:val="0"/>
          <w:szCs w:val="24"/>
        </w:rPr>
        <w:t xml:space="preserve">, м. </w:t>
      </w:r>
      <w:r w:rsidR="00A31BEE">
        <w:rPr>
          <w:rFonts w:ascii="Times New Roman" w:hAnsi="Times New Roman"/>
          <w:i w:val="0"/>
          <w:szCs w:val="24"/>
        </w:rPr>
        <w:t>Суми</w:t>
      </w:r>
      <w:r w:rsidR="00000A40" w:rsidRPr="00AC39E3">
        <w:rPr>
          <w:rFonts w:ascii="Times New Roman" w:hAnsi="Times New Roman"/>
          <w:i w:val="0"/>
          <w:szCs w:val="24"/>
        </w:rPr>
        <w:t>, Україна)</w:t>
      </w:r>
    </w:p>
    <w:p w:rsidR="00000A40" w:rsidRPr="00AC39E3" w:rsidRDefault="00000A40" w:rsidP="00000A40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both"/>
        <w:rPr>
          <w:rFonts w:ascii="Times New Roman" w:hAnsi="Times New Roman"/>
          <w:i w:val="0"/>
          <w:szCs w:val="24"/>
        </w:rPr>
      </w:pPr>
    </w:p>
    <w:p w:rsidR="0021325A" w:rsidRPr="00AC39E3" w:rsidRDefault="00A31BEE" w:rsidP="002F4445">
      <w:pPr>
        <w:pStyle w:val="a7"/>
        <w:tabs>
          <w:tab w:val="left" w:pos="7513"/>
          <w:tab w:val="left" w:pos="8222"/>
        </w:tabs>
        <w:spacing w:before="120" w:after="240" w:line="276" w:lineRule="auto"/>
        <w:ind w:left="0" w:right="96" w:firstLine="142"/>
        <w:contextualSpacing w:val="0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8</w:t>
      </w:r>
      <w:r w:rsidR="00000A40" w:rsidRPr="00AC39E3">
        <w:rPr>
          <w:rFonts w:ascii="Times New Roman" w:hAnsi="Times New Roman"/>
          <w:i w:val="0"/>
          <w:szCs w:val="24"/>
        </w:rPr>
        <w:t>-ий Регіональний семінар «Підвищення обізнаності та освіти з біобезпеки та біозахисту</w:t>
      </w:r>
      <w:r w:rsidR="008731AE" w:rsidRPr="00AC39E3">
        <w:rPr>
          <w:rFonts w:ascii="Times New Roman" w:hAnsi="Times New Roman"/>
          <w:i w:val="0"/>
          <w:szCs w:val="24"/>
        </w:rPr>
        <w:t xml:space="preserve"> в Україні» проходив </w:t>
      </w:r>
      <w:r w:rsidR="009A626F" w:rsidRPr="00AC39E3">
        <w:rPr>
          <w:rFonts w:ascii="Times New Roman" w:hAnsi="Times New Roman"/>
          <w:i w:val="0"/>
          <w:szCs w:val="24"/>
        </w:rPr>
        <w:t>2</w:t>
      </w:r>
      <w:r>
        <w:rPr>
          <w:rFonts w:ascii="Times New Roman" w:hAnsi="Times New Roman"/>
          <w:i w:val="0"/>
          <w:szCs w:val="24"/>
        </w:rPr>
        <w:t>4</w:t>
      </w:r>
      <w:r w:rsidR="009A626F" w:rsidRPr="00AC39E3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листопада</w:t>
      </w:r>
      <w:r w:rsidR="009A626F" w:rsidRPr="00AC39E3">
        <w:rPr>
          <w:rFonts w:ascii="Times New Roman" w:hAnsi="Times New Roman"/>
          <w:i w:val="0"/>
          <w:szCs w:val="24"/>
        </w:rPr>
        <w:t xml:space="preserve">, 2016 у </w:t>
      </w:r>
      <w:r w:rsidR="003664C1" w:rsidRPr="00AC39E3">
        <w:rPr>
          <w:rFonts w:ascii="Times New Roman" w:hAnsi="Times New Roman"/>
          <w:i w:val="0"/>
          <w:szCs w:val="24"/>
        </w:rPr>
        <w:t xml:space="preserve">м. </w:t>
      </w:r>
      <w:r>
        <w:rPr>
          <w:rFonts w:ascii="Times New Roman" w:hAnsi="Times New Roman"/>
          <w:i w:val="0"/>
          <w:szCs w:val="24"/>
        </w:rPr>
        <w:t>Суми</w:t>
      </w:r>
      <w:r w:rsidR="00000A40" w:rsidRPr="00AC39E3">
        <w:rPr>
          <w:rFonts w:ascii="Times New Roman" w:hAnsi="Times New Roman"/>
          <w:i w:val="0"/>
          <w:szCs w:val="24"/>
        </w:rPr>
        <w:t xml:space="preserve">, </w:t>
      </w:r>
      <w:r w:rsidR="008731AE" w:rsidRPr="00AC39E3">
        <w:rPr>
          <w:rFonts w:ascii="Times New Roman" w:hAnsi="Times New Roman"/>
          <w:i w:val="0"/>
          <w:szCs w:val="24"/>
        </w:rPr>
        <w:t>Україна.</w:t>
      </w:r>
      <w:r w:rsidR="00000A40" w:rsidRPr="00AC39E3">
        <w:rPr>
          <w:rFonts w:ascii="Times New Roman" w:hAnsi="Times New Roman"/>
          <w:i w:val="0"/>
          <w:szCs w:val="24"/>
        </w:rPr>
        <w:t xml:space="preserve"> </w:t>
      </w:r>
      <w:r w:rsidR="008731AE" w:rsidRPr="00AC39E3">
        <w:rPr>
          <w:rFonts w:ascii="Times New Roman" w:hAnsi="Times New Roman"/>
          <w:i w:val="0"/>
          <w:szCs w:val="24"/>
        </w:rPr>
        <w:t>Д</w:t>
      </w:r>
      <w:r w:rsidR="00000A40" w:rsidRPr="00AC39E3">
        <w:rPr>
          <w:rFonts w:ascii="Times New Roman" w:hAnsi="Times New Roman"/>
          <w:i w:val="0"/>
          <w:szCs w:val="24"/>
        </w:rPr>
        <w:t>о участі у семінарі були залучені зацікавлені фахівці, викладачі, студент</w:t>
      </w:r>
      <w:r>
        <w:rPr>
          <w:rFonts w:ascii="Times New Roman" w:hAnsi="Times New Roman"/>
          <w:i w:val="0"/>
          <w:szCs w:val="24"/>
        </w:rPr>
        <w:t>и (рівні підготовки – бакалаври</w:t>
      </w:r>
      <w:r w:rsidR="00000A40" w:rsidRPr="00AC39E3">
        <w:rPr>
          <w:rFonts w:ascii="Times New Roman" w:hAnsi="Times New Roman"/>
          <w:i w:val="0"/>
          <w:szCs w:val="24"/>
        </w:rPr>
        <w:t xml:space="preserve">) та аспіранти вищих навчальних закладів </w:t>
      </w:r>
      <w:r w:rsidR="00A92A29" w:rsidRPr="00A92A29">
        <w:rPr>
          <w:rFonts w:ascii="Times New Roman" w:hAnsi="Times New Roman"/>
          <w:i w:val="0"/>
          <w:szCs w:val="24"/>
        </w:rPr>
        <w:t xml:space="preserve">міста </w:t>
      </w:r>
      <w:r>
        <w:rPr>
          <w:rFonts w:ascii="Times New Roman" w:hAnsi="Times New Roman"/>
          <w:i w:val="0"/>
          <w:szCs w:val="24"/>
        </w:rPr>
        <w:t>Сум</w:t>
      </w:r>
      <w:r w:rsidR="00A92A29">
        <w:rPr>
          <w:rFonts w:ascii="Times New Roman" w:hAnsi="Times New Roman"/>
          <w:i w:val="0"/>
          <w:szCs w:val="24"/>
        </w:rPr>
        <w:t>и</w:t>
      </w:r>
      <w:r w:rsidR="00000A40" w:rsidRPr="00AC39E3">
        <w:rPr>
          <w:rFonts w:ascii="Times New Roman" w:hAnsi="Times New Roman"/>
          <w:i w:val="0"/>
          <w:szCs w:val="24"/>
        </w:rPr>
        <w:t xml:space="preserve">. </w:t>
      </w:r>
      <w:r w:rsidR="005B5483" w:rsidRPr="00AC39E3">
        <w:rPr>
          <w:rFonts w:ascii="Times New Roman" w:hAnsi="Times New Roman"/>
          <w:i w:val="0"/>
          <w:szCs w:val="24"/>
        </w:rPr>
        <w:t xml:space="preserve">Загальна кількість учасників </w:t>
      </w:r>
      <w:r w:rsidR="00A31B01" w:rsidRPr="00AC39E3">
        <w:rPr>
          <w:rFonts w:ascii="Times New Roman" w:hAnsi="Times New Roman"/>
          <w:i w:val="0"/>
          <w:szCs w:val="24"/>
        </w:rPr>
        <w:t>–</w:t>
      </w:r>
      <w:r w:rsidR="009A626F" w:rsidRPr="00AC39E3">
        <w:rPr>
          <w:rFonts w:ascii="Times New Roman" w:hAnsi="Times New Roman"/>
          <w:i w:val="0"/>
          <w:szCs w:val="24"/>
        </w:rPr>
        <w:t xml:space="preserve"> </w:t>
      </w:r>
      <w:r w:rsidR="00A92A29">
        <w:rPr>
          <w:rFonts w:ascii="Times New Roman" w:hAnsi="Times New Roman"/>
          <w:i w:val="0"/>
          <w:szCs w:val="24"/>
        </w:rPr>
        <w:t>42</w:t>
      </w:r>
      <w:r w:rsidR="003664C1" w:rsidRPr="00AC39E3">
        <w:rPr>
          <w:rFonts w:ascii="Times New Roman" w:hAnsi="Times New Roman"/>
          <w:i w:val="0"/>
          <w:szCs w:val="24"/>
        </w:rPr>
        <w:t xml:space="preserve"> о</w:t>
      </w:r>
      <w:r w:rsidR="00A92A29">
        <w:rPr>
          <w:rFonts w:ascii="Times New Roman" w:hAnsi="Times New Roman"/>
          <w:i w:val="0"/>
          <w:szCs w:val="24"/>
        </w:rPr>
        <w:t>со</w:t>
      </w:r>
      <w:r w:rsidR="00A16014" w:rsidRPr="00AC39E3">
        <w:rPr>
          <w:rFonts w:ascii="Times New Roman" w:hAnsi="Times New Roman"/>
          <w:i w:val="0"/>
          <w:szCs w:val="24"/>
        </w:rPr>
        <w:t>б</w:t>
      </w:r>
      <w:r w:rsidR="00A92A29">
        <w:rPr>
          <w:rFonts w:ascii="Times New Roman" w:hAnsi="Times New Roman"/>
          <w:i w:val="0"/>
          <w:szCs w:val="24"/>
        </w:rPr>
        <w:t>и</w:t>
      </w:r>
      <w:r w:rsidR="00A31B01" w:rsidRPr="00AC39E3">
        <w:rPr>
          <w:rFonts w:ascii="Times New Roman" w:hAnsi="Times New Roman"/>
          <w:i w:val="0"/>
          <w:szCs w:val="24"/>
        </w:rPr>
        <w:t>.</w:t>
      </w:r>
    </w:p>
    <w:p w:rsidR="0021325A" w:rsidRPr="00AC39E3" w:rsidRDefault="00F34972" w:rsidP="002F4445">
      <w:pPr>
        <w:pStyle w:val="a0"/>
        <w:spacing w:after="240" w:line="276" w:lineRule="auto"/>
        <w:ind w:left="0" w:firstLine="142"/>
        <w:jc w:val="both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>Учасники семінару</w:t>
      </w:r>
      <w:r w:rsidR="0021325A" w:rsidRPr="00AC39E3">
        <w:rPr>
          <w:rFonts w:ascii="Times New Roman" w:hAnsi="Times New Roman"/>
          <w:i w:val="0"/>
          <w:szCs w:val="24"/>
        </w:rPr>
        <w:t xml:space="preserve">: </w:t>
      </w:r>
    </w:p>
    <w:p w:rsidR="006F05E6" w:rsidRPr="00AC39E3" w:rsidRDefault="00A92A29" w:rsidP="002F4445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</w:rPr>
      </w:pPr>
      <w:r w:rsidRPr="00A92A29">
        <w:rPr>
          <w:rFonts w:ascii="Times New Roman" w:hAnsi="Times New Roman" w:hint="eastAsia"/>
          <w:i w:val="0"/>
          <w:szCs w:val="24"/>
        </w:rPr>
        <w:t>Сумський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державний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університет</w:t>
      </w:r>
      <w:r w:rsidR="00F66487" w:rsidRPr="00AC39E3">
        <w:rPr>
          <w:rFonts w:ascii="Times New Roman" w:hAnsi="Times New Roman"/>
          <w:i w:val="0"/>
          <w:szCs w:val="24"/>
        </w:rPr>
        <w:t xml:space="preserve">, м. </w:t>
      </w:r>
      <w:r>
        <w:rPr>
          <w:rFonts w:ascii="Times New Roman" w:hAnsi="Times New Roman"/>
          <w:i w:val="0"/>
          <w:szCs w:val="24"/>
        </w:rPr>
        <w:t>Суми</w:t>
      </w:r>
      <w:r w:rsidR="00F66487" w:rsidRPr="00AC39E3">
        <w:rPr>
          <w:rFonts w:ascii="Times New Roman" w:hAnsi="Times New Roman"/>
          <w:i w:val="0"/>
          <w:szCs w:val="24"/>
        </w:rPr>
        <w:t>, Україна</w:t>
      </w:r>
      <w:r w:rsidR="000D2F7D" w:rsidRPr="00AC39E3">
        <w:rPr>
          <w:rFonts w:ascii="Times New Roman" w:hAnsi="Times New Roman"/>
          <w:i w:val="0"/>
          <w:szCs w:val="24"/>
        </w:rPr>
        <w:t xml:space="preserve"> </w:t>
      </w:r>
      <w:r w:rsidR="0021325A" w:rsidRPr="00AC39E3">
        <w:rPr>
          <w:rFonts w:ascii="Times New Roman" w:hAnsi="Times New Roman"/>
          <w:i w:val="0"/>
          <w:szCs w:val="24"/>
        </w:rPr>
        <w:t>(</w:t>
      </w:r>
      <w:r w:rsidR="009B68F3" w:rsidRPr="00AC39E3">
        <w:rPr>
          <w:rFonts w:ascii="Times New Roman" w:hAnsi="Times New Roman"/>
          <w:i w:val="0"/>
          <w:szCs w:val="24"/>
        </w:rPr>
        <w:t>1</w:t>
      </w:r>
      <w:r>
        <w:rPr>
          <w:rFonts w:ascii="Times New Roman" w:hAnsi="Times New Roman"/>
          <w:i w:val="0"/>
          <w:szCs w:val="24"/>
        </w:rPr>
        <w:t>2</w:t>
      </w:r>
      <w:r w:rsidR="0021325A" w:rsidRPr="00AC39E3">
        <w:rPr>
          <w:rFonts w:ascii="Times New Roman" w:hAnsi="Times New Roman"/>
          <w:i w:val="0"/>
          <w:szCs w:val="24"/>
        </w:rPr>
        <w:t xml:space="preserve"> викладач</w:t>
      </w:r>
      <w:r w:rsidR="009B68F3" w:rsidRPr="00AC39E3">
        <w:rPr>
          <w:rFonts w:ascii="Times New Roman" w:hAnsi="Times New Roman"/>
          <w:i w:val="0"/>
          <w:szCs w:val="24"/>
        </w:rPr>
        <w:t>ів</w:t>
      </w:r>
      <w:r w:rsidR="006C0DDE" w:rsidRPr="00AC39E3">
        <w:rPr>
          <w:rFonts w:ascii="Times New Roman" w:hAnsi="Times New Roman"/>
          <w:i w:val="0"/>
          <w:szCs w:val="24"/>
        </w:rPr>
        <w:t xml:space="preserve"> </w:t>
      </w:r>
      <w:r w:rsidR="007F63B6" w:rsidRPr="00AC39E3">
        <w:rPr>
          <w:rFonts w:ascii="Times New Roman" w:hAnsi="Times New Roman"/>
          <w:i w:val="0"/>
          <w:szCs w:val="24"/>
        </w:rPr>
        <w:t xml:space="preserve">кафедри </w:t>
      </w:r>
      <w:r>
        <w:rPr>
          <w:rFonts w:ascii="Times New Roman" w:hAnsi="Times New Roman"/>
          <w:i w:val="0"/>
          <w:szCs w:val="24"/>
        </w:rPr>
        <w:t>г</w:t>
      </w:r>
      <w:r w:rsidRPr="00A92A29">
        <w:rPr>
          <w:rFonts w:ascii="Times New Roman" w:hAnsi="Times New Roman" w:hint="eastAsia"/>
          <w:i w:val="0"/>
          <w:szCs w:val="24"/>
        </w:rPr>
        <w:t>ігієни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та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екології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з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курсом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мікробіології</w:t>
      </w:r>
      <w:r w:rsidRPr="00A92A29">
        <w:rPr>
          <w:rFonts w:ascii="Times New Roman" w:hAnsi="Times New Roman"/>
          <w:i w:val="0"/>
          <w:szCs w:val="24"/>
        </w:rPr>
        <w:t xml:space="preserve">, </w:t>
      </w:r>
      <w:r w:rsidRPr="00A92A29">
        <w:rPr>
          <w:rFonts w:ascii="Times New Roman" w:hAnsi="Times New Roman" w:hint="eastAsia"/>
          <w:i w:val="0"/>
          <w:szCs w:val="24"/>
        </w:rPr>
        <w:t>вірусології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та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імунології</w:t>
      </w:r>
      <w:r w:rsidR="00C06CE2" w:rsidRPr="00AC39E3">
        <w:rPr>
          <w:rFonts w:ascii="Times New Roman" w:hAnsi="Times New Roman"/>
          <w:i w:val="0"/>
          <w:szCs w:val="24"/>
        </w:rPr>
        <w:t xml:space="preserve">; </w:t>
      </w:r>
      <w:r>
        <w:rPr>
          <w:rFonts w:ascii="Times New Roman" w:hAnsi="Times New Roman"/>
          <w:i w:val="0"/>
          <w:szCs w:val="24"/>
        </w:rPr>
        <w:t>1</w:t>
      </w:r>
      <w:r w:rsidR="009B68F3" w:rsidRPr="00AC39E3">
        <w:rPr>
          <w:rFonts w:ascii="Times New Roman" w:hAnsi="Times New Roman"/>
          <w:i w:val="0"/>
          <w:szCs w:val="24"/>
        </w:rPr>
        <w:t xml:space="preserve"> викладач кафедри </w:t>
      </w:r>
      <w:r w:rsidRPr="00A92A29">
        <w:rPr>
          <w:rFonts w:ascii="Times New Roman" w:hAnsi="Times New Roman" w:hint="eastAsia"/>
          <w:i w:val="0"/>
          <w:szCs w:val="24"/>
        </w:rPr>
        <w:t>інфекційних</w:t>
      </w:r>
      <w:r w:rsidRPr="00A92A29">
        <w:rPr>
          <w:rFonts w:ascii="Times New Roman" w:hAnsi="Times New Roman"/>
          <w:i w:val="0"/>
          <w:szCs w:val="24"/>
        </w:rPr>
        <w:t xml:space="preserve"> </w:t>
      </w:r>
      <w:r w:rsidRPr="00A92A29">
        <w:rPr>
          <w:rFonts w:ascii="Times New Roman" w:hAnsi="Times New Roman" w:hint="eastAsia"/>
          <w:i w:val="0"/>
          <w:szCs w:val="24"/>
        </w:rPr>
        <w:t>хвороб</w:t>
      </w:r>
      <w:r w:rsidR="008938CB" w:rsidRPr="00AC39E3">
        <w:rPr>
          <w:rFonts w:ascii="Times New Roman" w:hAnsi="Times New Roman"/>
          <w:i w:val="0"/>
          <w:szCs w:val="24"/>
        </w:rPr>
        <w:t xml:space="preserve">; </w:t>
      </w:r>
      <w:r w:rsidR="006F6E7F">
        <w:rPr>
          <w:rFonts w:ascii="Times New Roman" w:hAnsi="Times New Roman"/>
          <w:i w:val="0"/>
          <w:szCs w:val="24"/>
        </w:rPr>
        <w:t>1</w:t>
      </w:r>
      <w:r w:rsidR="008938CB" w:rsidRPr="00AC39E3">
        <w:rPr>
          <w:rFonts w:ascii="Times New Roman" w:hAnsi="Times New Roman"/>
          <w:i w:val="0"/>
          <w:szCs w:val="24"/>
        </w:rPr>
        <w:t xml:space="preserve"> викладач кафедри </w:t>
      </w:r>
      <w:r w:rsidR="006F6E7F" w:rsidRPr="006F6E7F">
        <w:rPr>
          <w:rFonts w:ascii="Times New Roman" w:hAnsi="Times New Roman" w:hint="eastAsia"/>
          <w:i w:val="0"/>
          <w:szCs w:val="24"/>
        </w:rPr>
        <w:t>фізіології</w:t>
      </w:r>
      <w:r w:rsidR="006F6E7F" w:rsidRPr="006F6E7F">
        <w:rPr>
          <w:rFonts w:ascii="Times New Roman" w:hAnsi="Times New Roman"/>
          <w:i w:val="0"/>
          <w:szCs w:val="24"/>
        </w:rPr>
        <w:t xml:space="preserve"> </w:t>
      </w:r>
      <w:r w:rsidR="006F6E7F" w:rsidRPr="006F6E7F">
        <w:rPr>
          <w:rFonts w:ascii="Times New Roman" w:hAnsi="Times New Roman" w:hint="eastAsia"/>
          <w:i w:val="0"/>
          <w:szCs w:val="24"/>
        </w:rPr>
        <w:t>і</w:t>
      </w:r>
      <w:r w:rsidR="006F6E7F" w:rsidRPr="006F6E7F">
        <w:rPr>
          <w:rFonts w:ascii="Times New Roman" w:hAnsi="Times New Roman"/>
          <w:i w:val="0"/>
          <w:szCs w:val="24"/>
        </w:rPr>
        <w:t xml:space="preserve"> </w:t>
      </w:r>
      <w:r w:rsidR="006F6E7F" w:rsidRPr="006F6E7F">
        <w:rPr>
          <w:rFonts w:ascii="Times New Roman" w:hAnsi="Times New Roman" w:hint="eastAsia"/>
          <w:i w:val="0"/>
          <w:szCs w:val="24"/>
        </w:rPr>
        <w:t>патофізіології</w:t>
      </w:r>
      <w:r w:rsidR="008938CB" w:rsidRPr="00AC39E3">
        <w:rPr>
          <w:rFonts w:ascii="Times New Roman" w:hAnsi="Times New Roman"/>
          <w:i w:val="0"/>
          <w:szCs w:val="24"/>
        </w:rPr>
        <w:t>; 2</w:t>
      </w:r>
      <w:r w:rsidR="006F6E7F">
        <w:rPr>
          <w:rFonts w:ascii="Times New Roman" w:hAnsi="Times New Roman"/>
          <w:i w:val="0"/>
          <w:szCs w:val="24"/>
        </w:rPr>
        <w:t>0</w:t>
      </w:r>
      <w:r w:rsidR="008938CB" w:rsidRPr="00AC39E3">
        <w:rPr>
          <w:rFonts w:ascii="Times New Roman" w:hAnsi="Times New Roman"/>
          <w:i w:val="0"/>
          <w:szCs w:val="24"/>
        </w:rPr>
        <w:t xml:space="preserve"> студентів</w:t>
      </w:r>
      <w:r w:rsidR="0021325A" w:rsidRPr="00AC39E3">
        <w:rPr>
          <w:rFonts w:ascii="Times New Roman" w:hAnsi="Times New Roman"/>
          <w:i w:val="0"/>
          <w:szCs w:val="24"/>
        </w:rPr>
        <w:t>);</w:t>
      </w:r>
    </w:p>
    <w:p w:rsidR="006F05E6" w:rsidRPr="00AC39E3" w:rsidRDefault="006F6E7F" w:rsidP="002F4445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</w:rPr>
      </w:pPr>
      <w:r w:rsidRPr="006F6E7F">
        <w:rPr>
          <w:rFonts w:ascii="Times New Roman" w:hAnsi="Times New Roman" w:hint="eastAsia"/>
          <w:i w:val="0"/>
          <w:szCs w:val="24"/>
        </w:rPr>
        <w:t>Сумський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національний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аграрний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університет</w:t>
      </w:r>
      <w:r w:rsidR="0009592E" w:rsidRPr="00AC39E3">
        <w:rPr>
          <w:rFonts w:ascii="Times New Roman" w:hAnsi="Times New Roman"/>
          <w:i w:val="0"/>
          <w:szCs w:val="24"/>
        </w:rPr>
        <w:t xml:space="preserve">, м. </w:t>
      </w:r>
      <w:r>
        <w:rPr>
          <w:rFonts w:ascii="Times New Roman" w:hAnsi="Times New Roman"/>
          <w:i w:val="0"/>
          <w:szCs w:val="24"/>
        </w:rPr>
        <w:t>Суми</w:t>
      </w:r>
      <w:r w:rsidR="0009592E" w:rsidRPr="00AC39E3">
        <w:rPr>
          <w:rFonts w:ascii="Times New Roman" w:hAnsi="Times New Roman"/>
          <w:i w:val="0"/>
          <w:szCs w:val="24"/>
        </w:rPr>
        <w:t>, Україна</w:t>
      </w:r>
      <w:r w:rsidR="00552CBA" w:rsidRPr="00AC39E3">
        <w:rPr>
          <w:rFonts w:ascii="Times New Roman" w:hAnsi="Times New Roman"/>
          <w:i w:val="0"/>
          <w:szCs w:val="24"/>
        </w:rPr>
        <w:t xml:space="preserve"> (</w:t>
      </w:r>
      <w:r>
        <w:rPr>
          <w:rFonts w:ascii="Times New Roman" w:hAnsi="Times New Roman"/>
          <w:i w:val="0"/>
          <w:szCs w:val="24"/>
        </w:rPr>
        <w:t>1 викладач</w:t>
      </w:r>
      <w:r w:rsidR="00552CBA" w:rsidRPr="00AC39E3">
        <w:rPr>
          <w:rFonts w:ascii="Times New Roman" w:hAnsi="Times New Roman"/>
          <w:i w:val="0"/>
          <w:szCs w:val="24"/>
        </w:rPr>
        <w:t xml:space="preserve"> кафедри </w:t>
      </w:r>
      <w:r w:rsidRPr="006F6E7F">
        <w:rPr>
          <w:rFonts w:ascii="Times New Roman" w:hAnsi="Times New Roman" w:hint="eastAsia"/>
          <w:i w:val="0"/>
          <w:szCs w:val="24"/>
        </w:rPr>
        <w:t>ветсанекспертизи</w:t>
      </w:r>
      <w:r w:rsidRPr="006F6E7F">
        <w:rPr>
          <w:rFonts w:ascii="Times New Roman" w:hAnsi="Times New Roman"/>
          <w:i w:val="0"/>
          <w:szCs w:val="24"/>
        </w:rPr>
        <w:t xml:space="preserve">, </w:t>
      </w:r>
      <w:r w:rsidRPr="006F6E7F">
        <w:rPr>
          <w:rFonts w:ascii="Times New Roman" w:hAnsi="Times New Roman" w:hint="eastAsia"/>
          <w:i w:val="0"/>
          <w:szCs w:val="24"/>
        </w:rPr>
        <w:t>мікробіології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та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гігієни</w:t>
      </w:r>
      <w:r>
        <w:rPr>
          <w:rFonts w:ascii="Times New Roman" w:hAnsi="Times New Roman"/>
          <w:i w:val="0"/>
          <w:szCs w:val="24"/>
        </w:rPr>
        <w:t>; 1 викладач</w:t>
      </w:r>
      <w:r w:rsidRPr="00AC39E3">
        <w:rPr>
          <w:rFonts w:ascii="Times New Roman" w:hAnsi="Times New Roman"/>
          <w:i w:val="0"/>
          <w:szCs w:val="24"/>
        </w:rPr>
        <w:t xml:space="preserve"> кафедри</w:t>
      </w:r>
      <w:r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епізоотології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та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паразитології</w:t>
      </w:r>
      <w:r w:rsidR="00552CBA" w:rsidRPr="00AC39E3">
        <w:rPr>
          <w:rFonts w:ascii="Times New Roman" w:hAnsi="Times New Roman"/>
          <w:i w:val="0"/>
          <w:szCs w:val="24"/>
        </w:rPr>
        <w:t>)</w:t>
      </w:r>
      <w:r w:rsidR="006F05E6" w:rsidRPr="00AC39E3">
        <w:rPr>
          <w:rFonts w:ascii="Times New Roman" w:hAnsi="Times New Roman"/>
          <w:i w:val="0"/>
          <w:szCs w:val="24"/>
        </w:rPr>
        <w:t>;</w:t>
      </w:r>
    </w:p>
    <w:p w:rsidR="005C1AE1" w:rsidRPr="00AC39E3" w:rsidRDefault="006F6E7F" w:rsidP="002F4445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 w:hint="eastAsia"/>
          <w:i w:val="0"/>
          <w:szCs w:val="24"/>
        </w:rPr>
        <w:t>Т</w:t>
      </w:r>
      <w:r>
        <w:rPr>
          <w:rFonts w:ascii="Times New Roman" w:hAnsi="Times New Roman"/>
          <w:i w:val="0"/>
          <w:szCs w:val="24"/>
        </w:rPr>
        <w:t>ОВ</w:t>
      </w:r>
      <w:r w:rsidRPr="006F6E7F">
        <w:rPr>
          <w:rFonts w:ascii="Times New Roman" w:hAnsi="Times New Roman"/>
          <w:i w:val="0"/>
          <w:szCs w:val="24"/>
        </w:rPr>
        <w:t xml:space="preserve"> "</w:t>
      </w:r>
      <w:proofErr w:type="spellStart"/>
      <w:r w:rsidRPr="006F6E7F">
        <w:rPr>
          <w:rFonts w:ascii="Times New Roman" w:hAnsi="Times New Roman" w:hint="eastAsia"/>
          <w:i w:val="0"/>
          <w:szCs w:val="24"/>
        </w:rPr>
        <w:t>Сумифітофармація</w:t>
      </w:r>
      <w:proofErr w:type="spellEnd"/>
      <w:r w:rsidRPr="006F6E7F">
        <w:rPr>
          <w:rFonts w:ascii="Times New Roman" w:hAnsi="Times New Roman"/>
          <w:i w:val="0"/>
          <w:szCs w:val="24"/>
        </w:rPr>
        <w:t>"</w:t>
      </w:r>
      <w:r w:rsidR="00A31B01" w:rsidRPr="00AC39E3">
        <w:rPr>
          <w:rFonts w:ascii="Times New Roman" w:hAnsi="Times New Roman"/>
          <w:i w:val="0"/>
          <w:szCs w:val="24"/>
        </w:rPr>
        <w:t xml:space="preserve">, </w:t>
      </w:r>
      <w:r w:rsidR="009B68F3" w:rsidRPr="00AC39E3">
        <w:rPr>
          <w:rFonts w:ascii="Times New Roman" w:hAnsi="Times New Roman"/>
          <w:i w:val="0"/>
          <w:szCs w:val="24"/>
        </w:rPr>
        <w:t xml:space="preserve">м. </w:t>
      </w:r>
      <w:r>
        <w:rPr>
          <w:rFonts w:ascii="Times New Roman" w:hAnsi="Times New Roman"/>
          <w:i w:val="0"/>
          <w:szCs w:val="24"/>
        </w:rPr>
        <w:t>Суми</w:t>
      </w:r>
      <w:r w:rsidR="009B68F3" w:rsidRPr="00AC39E3">
        <w:rPr>
          <w:rFonts w:ascii="Times New Roman" w:hAnsi="Times New Roman"/>
          <w:i w:val="0"/>
          <w:szCs w:val="24"/>
        </w:rPr>
        <w:t xml:space="preserve">, </w:t>
      </w:r>
      <w:r w:rsidR="00A31B01" w:rsidRPr="00AC39E3">
        <w:rPr>
          <w:rFonts w:ascii="Times New Roman" w:hAnsi="Times New Roman"/>
          <w:i w:val="0"/>
          <w:szCs w:val="24"/>
        </w:rPr>
        <w:t>Україна</w:t>
      </w:r>
      <w:r w:rsidR="00972A92" w:rsidRPr="00AC39E3">
        <w:rPr>
          <w:rFonts w:ascii="Times New Roman" w:hAnsi="Times New Roman"/>
          <w:i w:val="0"/>
          <w:szCs w:val="24"/>
        </w:rPr>
        <w:t xml:space="preserve"> (</w:t>
      </w:r>
      <w:r>
        <w:rPr>
          <w:rFonts w:ascii="Times New Roman" w:hAnsi="Times New Roman"/>
          <w:i w:val="0"/>
          <w:szCs w:val="24"/>
        </w:rPr>
        <w:t xml:space="preserve">4 наукових співробітника </w:t>
      </w:r>
      <w:r w:rsidR="00972A92" w:rsidRPr="00AC39E3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мікробіологічн</w:t>
      </w:r>
      <w:r>
        <w:rPr>
          <w:rFonts w:ascii="Times New Roman" w:hAnsi="Times New Roman"/>
          <w:i w:val="0"/>
          <w:szCs w:val="24"/>
        </w:rPr>
        <w:t>ої</w:t>
      </w:r>
      <w:r w:rsidRPr="006F6E7F">
        <w:rPr>
          <w:rFonts w:ascii="Times New Roman" w:hAnsi="Times New Roman"/>
          <w:i w:val="0"/>
          <w:szCs w:val="24"/>
        </w:rPr>
        <w:t xml:space="preserve"> </w:t>
      </w:r>
      <w:r w:rsidRPr="006F6E7F">
        <w:rPr>
          <w:rFonts w:ascii="Times New Roman" w:hAnsi="Times New Roman" w:hint="eastAsia"/>
          <w:i w:val="0"/>
          <w:szCs w:val="24"/>
        </w:rPr>
        <w:t>лабораторі</w:t>
      </w:r>
      <w:r>
        <w:rPr>
          <w:rFonts w:ascii="Times New Roman" w:hAnsi="Times New Roman"/>
          <w:i w:val="0"/>
          <w:szCs w:val="24"/>
        </w:rPr>
        <w:t>ї</w:t>
      </w:r>
      <w:r w:rsidR="005C1AE1" w:rsidRPr="00AC39E3">
        <w:rPr>
          <w:rFonts w:ascii="Times New Roman" w:hAnsi="Times New Roman"/>
          <w:i w:val="0"/>
          <w:szCs w:val="24"/>
        </w:rPr>
        <w:t>);</w:t>
      </w:r>
    </w:p>
    <w:p w:rsidR="00A31B01" w:rsidRPr="00AC39E3" w:rsidRDefault="00A31B01" w:rsidP="002F4445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>Інститут біохімії ім. О.В. Палладіна НАН України, м. Київ, Україна (</w:t>
      </w:r>
      <w:r w:rsidR="008938CB" w:rsidRPr="00AC39E3">
        <w:rPr>
          <w:rFonts w:ascii="Times New Roman" w:hAnsi="Times New Roman"/>
          <w:i w:val="0"/>
          <w:szCs w:val="24"/>
        </w:rPr>
        <w:t>2</w:t>
      </w:r>
      <w:r w:rsidR="006F6E7F">
        <w:rPr>
          <w:rFonts w:ascii="Times New Roman" w:hAnsi="Times New Roman"/>
          <w:i w:val="0"/>
          <w:szCs w:val="24"/>
        </w:rPr>
        <w:t xml:space="preserve"> наукових співробітника).</w:t>
      </w:r>
    </w:p>
    <w:p w:rsidR="0021325A" w:rsidRPr="00AC39E3" w:rsidRDefault="0021325A" w:rsidP="00795BA7">
      <w:pPr>
        <w:pStyle w:val="a0"/>
        <w:spacing w:before="240" w:line="276" w:lineRule="auto"/>
        <w:ind w:left="142" w:firstLine="0"/>
        <w:jc w:val="both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 xml:space="preserve">Регіональний семінар складався з двох частин, кожна з яких </w:t>
      </w:r>
      <w:r w:rsidR="009A626F" w:rsidRPr="00AC39E3">
        <w:rPr>
          <w:rFonts w:ascii="Times New Roman" w:hAnsi="Times New Roman"/>
          <w:i w:val="0"/>
          <w:szCs w:val="24"/>
        </w:rPr>
        <w:t>мала</w:t>
      </w:r>
      <w:r w:rsidRPr="00AC39E3">
        <w:rPr>
          <w:rFonts w:ascii="Times New Roman" w:hAnsi="Times New Roman"/>
          <w:i w:val="0"/>
          <w:szCs w:val="24"/>
        </w:rPr>
        <w:t xml:space="preserve"> окремі модулі:</w:t>
      </w:r>
    </w:p>
    <w:p w:rsidR="0021325A" w:rsidRPr="00AC39E3" w:rsidRDefault="008B53CF" w:rsidP="00615F28">
      <w:pPr>
        <w:pStyle w:val="a0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 xml:space="preserve">Частина І. </w:t>
      </w:r>
      <w:r w:rsidR="0021325A" w:rsidRPr="00AC39E3">
        <w:rPr>
          <w:rFonts w:ascii="Times New Roman" w:hAnsi="Times New Roman"/>
          <w:i w:val="0"/>
          <w:szCs w:val="24"/>
        </w:rPr>
        <w:t xml:space="preserve">Інтерактивний тренінг для студентів та </w:t>
      </w:r>
      <w:r w:rsidR="00AC690D" w:rsidRPr="00AC39E3">
        <w:rPr>
          <w:rFonts w:ascii="Times New Roman" w:hAnsi="Times New Roman"/>
          <w:i w:val="0"/>
          <w:szCs w:val="24"/>
        </w:rPr>
        <w:t>викладачів</w:t>
      </w:r>
      <w:r w:rsidR="0021325A" w:rsidRPr="00AC39E3">
        <w:rPr>
          <w:rFonts w:ascii="Times New Roman" w:hAnsi="Times New Roman"/>
          <w:i w:val="0"/>
          <w:szCs w:val="24"/>
        </w:rPr>
        <w:t>:</w:t>
      </w:r>
    </w:p>
    <w:p w:rsidR="00190FF8" w:rsidRPr="00AC39E3" w:rsidRDefault="006F6E7F" w:rsidP="006F6E7F">
      <w:pPr>
        <w:pStyle w:val="12"/>
        <w:spacing w:before="240" w:after="0" w:line="276" w:lineRule="auto"/>
        <w:ind w:left="910"/>
        <w:jc w:val="left"/>
        <w:rPr>
          <w:b w:val="0"/>
          <w:bCs w:val="0"/>
          <w:i/>
          <w:sz w:val="24"/>
          <w:szCs w:val="24"/>
          <w:lang w:eastAsia="uk-UA"/>
        </w:rPr>
      </w:pPr>
      <w:r w:rsidRPr="006F6E7F">
        <w:rPr>
          <w:b w:val="0"/>
          <w:bCs w:val="0"/>
          <w:sz w:val="24"/>
          <w:szCs w:val="24"/>
          <w:lang w:eastAsia="uk-UA"/>
        </w:rPr>
        <w:t>«Біологічна зброя як зброя терору: перспективи загроз»</w:t>
      </w:r>
      <w:r>
        <w:rPr>
          <w:b w:val="0"/>
          <w:bCs w:val="0"/>
          <w:sz w:val="24"/>
          <w:szCs w:val="24"/>
          <w:lang w:eastAsia="uk-UA"/>
        </w:rPr>
        <w:t>,</w:t>
      </w:r>
      <w:r w:rsidRPr="006F6E7F">
        <w:rPr>
          <w:b w:val="0"/>
          <w:bCs w:val="0"/>
          <w:sz w:val="24"/>
          <w:szCs w:val="24"/>
          <w:lang w:eastAsia="uk-UA"/>
        </w:rPr>
        <w:t xml:space="preserve"> </w:t>
      </w:r>
      <w:r w:rsidRPr="006F6E7F">
        <w:rPr>
          <w:b w:val="0"/>
          <w:bCs w:val="0"/>
          <w:i/>
          <w:sz w:val="24"/>
          <w:szCs w:val="24"/>
          <w:lang w:eastAsia="uk-UA"/>
        </w:rPr>
        <w:t xml:space="preserve">Вікторія </w:t>
      </w:r>
      <w:proofErr w:type="spellStart"/>
      <w:r w:rsidRPr="006F6E7F">
        <w:rPr>
          <w:b w:val="0"/>
          <w:bCs w:val="0"/>
          <w:i/>
          <w:sz w:val="24"/>
          <w:szCs w:val="24"/>
          <w:lang w:eastAsia="uk-UA"/>
        </w:rPr>
        <w:t>Голубнича</w:t>
      </w:r>
      <w:proofErr w:type="spellEnd"/>
      <w:r w:rsidRPr="006F6E7F">
        <w:rPr>
          <w:b w:val="0"/>
          <w:bCs w:val="0"/>
          <w:i/>
          <w:sz w:val="24"/>
          <w:szCs w:val="24"/>
          <w:lang w:eastAsia="uk-UA"/>
        </w:rPr>
        <w:t>, Сумський державний університет</w:t>
      </w:r>
      <w:r>
        <w:rPr>
          <w:b w:val="0"/>
          <w:bCs w:val="0"/>
          <w:i/>
          <w:sz w:val="24"/>
          <w:szCs w:val="24"/>
          <w:lang w:eastAsia="uk-UA"/>
        </w:rPr>
        <w:t>,</w:t>
      </w:r>
      <w:r w:rsidRPr="006F6E7F">
        <w:rPr>
          <w:b w:val="0"/>
          <w:bCs w:val="0"/>
          <w:i/>
          <w:sz w:val="24"/>
          <w:szCs w:val="24"/>
          <w:lang w:eastAsia="uk-UA"/>
        </w:rPr>
        <w:t xml:space="preserve"> Медичний інститут</w:t>
      </w:r>
      <w:r w:rsidR="00954F44" w:rsidRPr="00AC39E3">
        <w:rPr>
          <w:b w:val="0"/>
          <w:bCs w:val="0"/>
          <w:i/>
          <w:sz w:val="24"/>
          <w:szCs w:val="24"/>
          <w:lang w:eastAsia="uk-UA"/>
        </w:rPr>
        <w:t xml:space="preserve">, </w:t>
      </w:r>
      <w:r w:rsidR="00190FF8" w:rsidRPr="00AC39E3">
        <w:rPr>
          <w:b w:val="0"/>
          <w:bCs w:val="0"/>
          <w:i/>
          <w:sz w:val="24"/>
          <w:szCs w:val="24"/>
          <w:lang w:eastAsia="uk-UA"/>
        </w:rPr>
        <w:t>Галина Гергалова, Інститут біохімії ім. О.В. Палладіна НАН України</w:t>
      </w:r>
    </w:p>
    <w:p w:rsidR="0021325A" w:rsidRPr="00AC39E3" w:rsidRDefault="008B53CF" w:rsidP="00AC690D">
      <w:pPr>
        <w:pStyle w:val="a0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i w:val="0"/>
          <w:szCs w:val="24"/>
        </w:rPr>
      </w:pPr>
      <w:r w:rsidRPr="00AC39E3">
        <w:rPr>
          <w:rFonts w:ascii="Times New Roman" w:hAnsi="Times New Roman"/>
          <w:i w:val="0"/>
          <w:szCs w:val="24"/>
        </w:rPr>
        <w:t xml:space="preserve">Часина ІІ. </w:t>
      </w:r>
      <w:r w:rsidR="0021325A" w:rsidRPr="00AC39E3">
        <w:rPr>
          <w:rFonts w:ascii="Times New Roman" w:hAnsi="Times New Roman"/>
          <w:i w:val="0"/>
          <w:szCs w:val="24"/>
        </w:rPr>
        <w:t>Інтерактивний тренінг для викладачів:</w:t>
      </w:r>
    </w:p>
    <w:p w:rsidR="008B53CF" w:rsidRPr="00AC39E3" w:rsidRDefault="000449E0" w:rsidP="005107F1">
      <w:pPr>
        <w:pStyle w:val="a7"/>
        <w:numPr>
          <w:ilvl w:val="0"/>
          <w:numId w:val="8"/>
        </w:numPr>
        <w:spacing w:before="120" w:line="276" w:lineRule="auto"/>
        <w:ind w:left="1701" w:hanging="425"/>
        <w:jc w:val="both"/>
        <w:rPr>
          <w:rFonts w:ascii="Times New Roman" w:hAnsi="Times New Roman"/>
          <w:szCs w:val="24"/>
        </w:rPr>
      </w:pPr>
      <w:r w:rsidRPr="00AC39E3">
        <w:rPr>
          <w:rFonts w:ascii="Times New Roman" w:hAnsi="Times New Roman"/>
          <w:i w:val="0"/>
          <w:szCs w:val="24"/>
        </w:rPr>
        <w:t xml:space="preserve">Модуль І «Управління біоризиками», </w:t>
      </w:r>
      <w:r w:rsidRPr="00AC39E3">
        <w:rPr>
          <w:rFonts w:ascii="Times New Roman" w:hAnsi="Times New Roman"/>
          <w:szCs w:val="24"/>
        </w:rPr>
        <w:t>Ярослава Максимович, Інститут біохімії ім. О.В. Палладіна НАН України</w:t>
      </w:r>
      <w:r w:rsidR="00755848" w:rsidRPr="00AC39E3">
        <w:rPr>
          <w:rFonts w:ascii="Times New Roman" w:hAnsi="Times New Roman"/>
          <w:szCs w:val="24"/>
        </w:rPr>
        <w:t>;</w:t>
      </w:r>
    </w:p>
    <w:p w:rsidR="008B53CF" w:rsidRPr="00AC39E3" w:rsidRDefault="008B53CF" w:rsidP="005107F1">
      <w:pPr>
        <w:pStyle w:val="a7"/>
        <w:numPr>
          <w:ilvl w:val="0"/>
          <w:numId w:val="8"/>
        </w:numPr>
        <w:spacing w:before="120" w:line="276" w:lineRule="auto"/>
        <w:ind w:left="1701" w:hanging="425"/>
        <w:jc w:val="both"/>
        <w:rPr>
          <w:rFonts w:ascii="Times New Roman" w:hAnsi="Times New Roman"/>
          <w:szCs w:val="24"/>
        </w:rPr>
      </w:pPr>
      <w:r w:rsidRPr="00AC39E3">
        <w:rPr>
          <w:rFonts w:ascii="Times New Roman" w:hAnsi="Times New Roman"/>
          <w:szCs w:val="24"/>
        </w:rPr>
        <w:t xml:space="preserve"> </w:t>
      </w:r>
      <w:r w:rsidR="0021325A" w:rsidRPr="00AC39E3">
        <w:rPr>
          <w:rFonts w:ascii="Times New Roman" w:hAnsi="Times New Roman"/>
          <w:i w:val="0"/>
          <w:szCs w:val="24"/>
        </w:rPr>
        <w:t>Модуль ІІ</w:t>
      </w:r>
      <w:r w:rsidR="0021325A" w:rsidRPr="00AC39E3">
        <w:rPr>
          <w:rFonts w:ascii="Times New Roman" w:eastAsiaTheme="minorHAnsi" w:hAnsi="Times New Roman"/>
          <w:i w:val="0"/>
          <w:szCs w:val="24"/>
          <w:lang w:eastAsia="en-US"/>
        </w:rPr>
        <w:t xml:space="preserve"> </w:t>
      </w:r>
      <w:r w:rsidR="00A45896" w:rsidRPr="00AC39E3">
        <w:rPr>
          <w:rFonts w:ascii="Times New Roman" w:eastAsiaTheme="minorHAnsi" w:hAnsi="Times New Roman"/>
          <w:i w:val="0"/>
          <w:szCs w:val="24"/>
          <w:lang w:eastAsia="en-US"/>
        </w:rPr>
        <w:t>«</w:t>
      </w:r>
      <w:r w:rsidR="00954F44" w:rsidRPr="00AC39E3">
        <w:rPr>
          <w:rFonts w:ascii="Times New Roman" w:eastAsiaTheme="minorHAnsi" w:hAnsi="Times New Roman"/>
          <w:i w:val="0"/>
          <w:szCs w:val="24"/>
          <w:lang w:eastAsia="en-US"/>
        </w:rPr>
        <w:t>Інтерактивне навчання дорослих</w:t>
      </w:r>
      <w:r w:rsidR="00A45896" w:rsidRPr="00AC39E3">
        <w:rPr>
          <w:rFonts w:ascii="Times New Roman" w:eastAsiaTheme="minorHAnsi" w:hAnsi="Times New Roman"/>
          <w:i w:val="0"/>
          <w:szCs w:val="24"/>
          <w:lang w:eastAsia="en-US"/>
        </w:rPr>
        <w:t>»,</w:t>
      </w:r>
      <w:r w:rsidR="00A45896" w:rsidRPr="00AC39E3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954F44" w:rsidRPr="00AC39E3">
        <w:rPr>
          <w:rFonts w:ascii="Times New Roman" w:hAnsi="Times New Roman"/>
          <w:szCs w:val="24"/>
        </w:rPr>
        <w:t>Галина Гергалова, Інститут біохімії ім. О.В. Палладіна НАН України</w:t>
      </w:r>
    </w:p>
    <w:p w:rsidR="00EA72F7" w:rsidRPr="00AC39E3" w:rsidRDefault="0021325A" w:rsidP="00AC39E3">
      <w:pPr>
        <w:pStyle w:val="Default"/>
        <w:numPr>
          <w:ilvl w:val="0"/>
          <w:numId w:val="8"/>
        </w:numPr>
        <w:autoSpaceDE/>
        <w:autoSpaceDN/>
        <w:adjustRightInd/>
        <w:spacing w:before="120" w:line="276" w:lineRule="auto"/>
        <w:ind w:left="1701" w:hanging="425"/>
        <w:jc w:val="both"/>
        <w:rPr>
          <w:rFonts w:ascii="Times New Roman" w:hAnsi="Times New Roman" w:cs="Times New Roman"/>
          <w:i/>
          <w:iCs/>
          <w:color w:val="auto"/>
          <w:lang w:val="uk-UA"/>
        </w:rPr>
      </w:pPr>
      <w:r w:rsidRPr="00AC39E3">
        <w:rPr>
          <w:rFonts w:ascii="Times New Roman" w:hAnsi="Times New Roman" w:cs="Times New Roman"/>
          <w:lang w:val="uk-UA"/>
        </w:rPr>
        <w:t xml:space="preserve">Круглий стіл </w:t>
      </w:r>
      <w:r w:rsidR="00750237" w:rsidRPr="00AC39E3">
        <w:rPr>
          <w:rFonts w:ascii="Times New Roman" w:eastAsiaTheme="minorHAnsi" w:hAnsi="Times New Roman"/>
          <w:lang w:val="uk-UA"/>
        </w:rPr>
        <w:t>«</w:t>
      </w:r>
      <w:r w:rsidR="008B53CF" w:rsidRPr="00AC39E3">
        <w:rPr>
          <w:rFonts w:ascii="Times New Roman" w:eastAsiaTheme="minorHAnsi" w:hAnsi="Times New Roman"/>
          <w:lang w:val="uk-UA"/>
        </w:rPr>
        <w:t>Навчальні ресурси та методичні матеріали</w:t>
      </w:r>
      <w:r w:rsidR="00750237" w:rsidRPr="00AC39E3">
        <w:rPr>
          <w:rFonts w:ascii="Times New Roman" w:eastAsiaTheme="minorHAnsi" w:hAnsi="Times New Roman"/>
          <w:lang w:val="uk-UA"/>
        </w:rPr>
        <w:t>»</w:t>
      </w:r>
      <w:r w:rsidR="006B7ED8" w:rsidRPr="00AC39E3">
        <w:rPr>
          <w:rFonts w:ascii="Times New Roman" w:hAnsi="Times New Roman" w:cs="Times New Roman"/>
          <w:lang w:val="uk-UA"/>
        </w:rPr>
        <w:t>,</w:t>
      </w:r>
      <w:r w:rsidR="00AC39E3" w:rsidRPr="00AC39E3">
        <w:rPr>
          <w:rFonts w:ascii="Times New Roman" w:hAnsi="Times New Roman" w:cs="Times New Roman"/>
          <w:color w:val="auto"/>
          <w:lang w:val="uk-UA" w:eastAsia="uk-UA"/>
        </w:rPr>
        <w:t xml:space="preserve"> </w:t>
      </w:r>
      <w:r w:rsidR="006B7ED8" w:rsidRPr="00AC39E3">
        <w:rPr>
          <w:rFonts w:ascii="Times New Roman" w:hAnsi="Times New Roman" w:cs="Times New Roman"/>
          <w:i/>
          <w:color w:val="auto"/>
          <w:lang w:val="uk-UA" w:eastAsia="uk-UA"/>
        </w:rPr>
        <w:t>модератор</w:t>
      </w:r>
      <w:r w:rsidR="008B53CF" w:rsidRPr="00AC39E3">
        <w:rPr>
          <w:rFonts w:ascii="Times New Roman" w:hAnsi="Times New Roman" w:cs="Times New Roman"/>
          <w:i/>
          <w:color w:val="auto"/>
          <w:lang w:val="uk-UA" w:eastAsia="uk-UA"/>
        </w:rPr>
        <w:t>и</w:t>
      </w:r>
      <w:r w:rsidR="009A626F" w:rsidRPr="00AC39E3">
        <w:rPr>
          <w:rFonts w:ascii="Times New Roman" w:hAnsi="Times New Roman" w:cs="Times New Roman"/>
          <w:i/>
          <w:color w:val="auto"/>
          <w:lang w:val="uk-UA" w:eastAsia="uk-UA"/>
        </w:rPr>
        <w:t>:</w:t>
      </w:r>
      <w:r w:rsidR="006B7ED8" w:rsidRPr="00AC39E3">
        <w:rPr>
          <w:rFonts w:ascii="Times New Roman" w:hAnsi="Times New Roman" w:cs="Times New Roman"/>
          <w:i/>
          <w:color w:val="auto"/>
          <w:lang w:val="uk-UA" w:eastAsia="uk-UA"/>
        </w:rPr>
        <w:t xml:space="preserve"> </w:t>
      </w:r>
      <w:r w:rsidR="006B7ED8" w:rsidRPr="00AC39E3">
        <w:rPr>
          <w:rFonts w:ascii="Times New Roman" w:hAnsi="Times New Roman" w:cs="Times New Roman"/>
          <w:i/>
          <w:lang w:val="uk-UA"/>
        </w:rPr>
        <w:t>Галина Гергалова,</w:t>
      </w:r>
      <w:r w:rsidR="009A626F" w:rsidRPr="00AC39E3">
        <w:rPr>
          <w:rFonts w:ascii="Times New Roman" w:hAnsi="Times New Roman" w:cs="Times New Roman"/>
          <w:i/>
          <w:lang w:val="uk-UA"/>
        </w:rPr>
        <w:t xml:space="preserve"> </w:t>
      </w:r>
      <w:r w:rsidR="008B53CF" w:rsidRPr="00AC39E3">
        <w:rPr>
          <w:rFonts w:ascii="Times New Roman" w:hAnsi="Times New Roman" w:cs="Times New Roman"/>
          <w:i/>
          <w:lang w:val="uk-UA"/>
        </w:rPr>
        <w:t xml:space="preserve">Ярослава Максимович, </w:t>
      </w:r>
      <w:r w:rsidR="006B7ED8" w:rsidRPr="00AC39E3">
        <w:rPr>
          <w:rFonts w:ascii="Times New Roman" w:hAnsi="Times New Roman" w:cs="Times New Roman"/>
          <w:i/>
          <w:lang w:val="uk-UA"/>
        </w:rPr>
        <w:t>Інститут біохімії ім. О.В. Палладіна НАН України</w:t>
      </w:r>
      <w:r w:rsidR="00893F1D" w:rsidRPr="00AC39E3">
        <w:rPr>
          <w:rFonts w:ascii="Times New Roman" w:hAnsi="Times New Roman" w:cs="Times New Roman"/>
          <w:i/>
          <w:lang w:val="uk-UA"/>
        </w:rPr>
        <w:t>.</w:t>
      </w:r>
    </w:p>
    <w:p w:rsidR="008B53CF" w:rsidRPr="00AC39E3" w:rsidRDefault="008B53CF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 xml:space="preserve">Частина І була побудована </w:t>
      </w:r>
      <w:r w:rsidR="009951FB" w:rsidRPr="00AC39E3">
        <w:rPr>
          <w:rFonts w:ascii="Times New Roman" w:hAnsi="Times New Roman" w:cs="Times New Roman"/>
          <w:lang w:val="uk-UA"/>
        </w:rPr>
        <w:t>з використанням</w:t>
      </w:r>
      <w:r w:rsidRPr="00AC39E3">
        <w:rPr>
          <w:rFonts w:ascii="Times New Roman" w:hAnsi="Times New Roman" w:cs="Times New Roman"/>
          <w:lang w:val="uk-UA"/>
        </w:rPr>
        <w:t xml:space="preserve"> </w:t>
      </w:r>
      <w:r w:rsidR="009951FB" w:rsidRPr="00AC39E3">
        <w:rPr>
          <w:rFonts w:ascii="Times New Roman" w:hAnsi="Times New Roman" w:cs="Times New Roman"/>
          <w:lang w:val="uk-UA"/>
        </w:rPr>
        <w:t xml:space="preserve">матеріалів книги «Запобігання біологічним загрозам: що Ви можете зробити» на </w:t>
      </w:r>
      <w:r w:rsidRPr="00AC39E3">
        <w:rPr>
          <w:rFonts w:ascii="Times New Roman" w:hAnsi="Times New Roman" w:cs="Times New Roman"/>
          <w:lang w:val="uk-UA"/>
        </w:rPr>
        <w:t>основі</w:t>
      </w:r>
      <w:r w:rsidR="009A626F" w:rsidRPr="00AC39E3">
        <w:rPr>
          <w:rFonts w:ascii="Times New Roman" w:hAnsi="Times New Roman" w:cs="Times New Roman"/>
          <w:lang w:val="uk-UA"/>
        </w:rPr>
        <w:t xml:space="preserve"> командно-орієнтованого навчання</w:t>
      </w:r>
      <w:r w:rsidRPr="00AC39E3">
        <w:rPr>
          <w:rFonts w:ascii="Times New Roman" w:hAnsi="Times New Roman" w:cs="Times New Roman"/>
          <w:lang w:val="uk-UA"/>
        </w:rPr>
        <w:t xml:space="preserve"> (КОН)</w:t>
      </w:r>
      <w:r w:rsidR="009951FB" w:rsidRPr="00AC39E3">
        <w:rPr>
          <w:rFonts w:ascii="Times New Roman" w:hAnsi="Times New Roman" w:cs="Times New Roman"/>
          <w:lang w:val="uk-UA"/>
        </w:rPr>
        <w:t>. Метою Частини І бул</w:t>
      </w:r>
      <w:r w:rsidRPr="00AC39E3">
        <w:rPr>
          <w:rFonts w:ascii="Times New Roman" w:hAnsi="Times New Roman" w:cs="Times New Roman"/>
          <w:lang w:val="uk-UA"/>
        </w:rPr>
        <w:t>о</w:t>
      </w:r>
      <w:r w:rsidR="009951FB" w:rsidRPr="00AC39E3">
        <w:rPr>
          <w:rFonts w:ascii="Times New Roman" w:hAnsi="Times New Roman" w:cs="Times New Roman"/>
          <w:lang w:val="uk-UA"/>
        </w:rPr>
        <w:t xml:space="preserve"> ознайомлення </w:t>
      </w:r>
      <w:r w:rsidRPr="00AC39E3">
        <w:rPr>
          <w:rFonts w:ascii="Times New Roman" w:hAnsi="Times New Roman" w:cs="Times New Roman"/>
          <w:lang w:val="uk-UA"/>
        </w:rPr>
        <w:t>викладач</w:t>
      </w:r>
      <w:r w:rsidR="009951FB" w:rsidRPr="00AC39E3">
        <w:rPr>
          <w:rFonts w:ascii="Times New Roman" w:hAnsi="Times New Roman" w:cs="Times New Roman"/>
          <w:lang w:val="uk-UA"/>
        </w:rPr>
        <w:t>ів</w:t>
      </w:r>
      <w:r w:rsidRPr="00AC39E3">
        <w:rPr>
          <w:rFonts w:ascii="Times New Roman" w:hAnsi="Times New Roman" w:cs="Times New Roman"/>
          <w:lang w:val="uk-UA"/>
        </w:rPr>
        <w:t xml:space="preserve"> </w:t>
      </w:r>
      <w:r w:rsidR="009951FB" w:rsidRPr="00AC39E3">
        <w:rPr>
          <w:rFonts w:ascii="Times New Roman" w:hAnsi="Times New Roman" w:cs="Times New Roman"/>
          <w:lang w:val="uk-UA"/>
        </w:rPr>
        <w:t xml:space="preserve">з методологією </w:t>
      </w:r>
      <w:r w:rsidRPr="00AC39E3">
        <w:rPr>
          <w:rFonts w:ascii="Times New Roman" w:hAnsi="Times New Roman" w:cs="Times New Roman"/>
          <w:lang w:val="uk-UA"/>
        </w:rPr>
        <w:t>КОН</w:t>
      </w:r>
      <w:r w:rsidR="009951FB" w:rsidRPr="00AC39E3">
        <w:rPr>
          <w:rFonts w:ascii="Times New Roman" w:hAnsi="Times New Roman" w:cs="Times New Roman"/>
          <w:lang w:val="uk-UA"/>
        </w:rPr>
        <w:t xml:space="preserve"> </w:t>
      </w:r>
      <w:r w:rsidR="009A626F" w:rsidRPr="00AC39E3">
        <w:rPr>
          <w:rFonts w:ascii="Times New Roman" w:hAnsi="Times New Roman" w:cs="Times New Roman"/>
          <w:lang w:val="uk-UA"/>
        </w:rPr>
        <w:t>для</w:t>
      </w:r>
      <w:r w:rsidR="009951FB" w:rsidRPr="00AC39E3">
        <w:rPr>
          <w:rFonts w:ascii="Times New Roman" w:hAnsi="Times New Roman" w:cs="Times New Roman"/>
          <w:lang w:val="uk-UA"/>
        </w:rPr>
        <w:t xml:space="preserve"> </w:t>
      </w:r>
      <w:r w:rsidR="009A626F" w:rsidRPr="00AC39E3">
        <w:rPr>
          <w:rFonts w:ascii="Times New Roman" w:hAnsi="Times New Roman" w:cs="Times New Roman"/>
          <w:lang w:val="uk-UA"/>
        </w:rPr>
        <w:t>ознайомлення</w:t>
      </w:r>
      <w:r w:rsidR="009951FB" w:rsidRPr="00AC39E3">
        <w:rPr>
          <w:rFonts w:ascii="Times New Roman" w:hAnsi="Times New Roman" w:cs="Times New Roman"/>
          <w:lang w:val="uk-UA"/>
        </w:rPr>
        <w:t xml:space="preserve"> </w:t>
      </w:r>
      <w:r w:rsidR="009A626F" w:rsidRPr="00AC39E3">
        <w:rPr>
          <w:rFonts w:ascii="Times New Roman" w:hAnsi="Times New Roman" w:cs="Times New Roman"/>
          <w:lang w:val="uk-UA"/>
        </w:rPr>
        <w:t>з навчальними матеріалами</w:t>
      </w:r>
      <w:r w:rsidRPr="00AC39E3">
        <w:rPr>
          <w:rFonts w:ascii="Times New Roman" w:hAnsi="Times New Roman" w:cs="Times New Roman"/>
          <w:lang w:val="uk-UA"/>
        </w:rPr>
        <w:t xml:space="preserve">. </w:t>
      </w:r>
    </w:p>
    <w:p w:rsidR="003A7F7C" w:rsidRDefault="00392D2C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lastRenderedPageBreak/>
        <w:t xml:space="preserve">Під час Круглого столу учасники з різних </w:t>
      </w:r>
      <w:r w:rsidR="00D40F1A" w:rsidRPr="00AC39E3">
        <w:rPr>
          <w:rFonts w:ascii="Times New Roman" w:hAnsi="Times New Roman" w:cs="Times New Roman"/>
          <w:lang w:val="uk-UA"/>
        </w:rPr>
        <w:t xml:space="preserve">установ </w:t>
      </w:r>
      <w:r w:rsidR="009A626F" w:rsidRPr="00AC39E3">
        <w:rPr>
          <w:rFonts w:ascii="Times New Roman" w:hAnsi="Times New Roman" w:cs="Times New Roman"/>
          <w:lang w:val="uk-UA"/>
        </w:rPr>
        <w:t>мали змогу роз</w:t>
      </w:r>
      <w:r w:rsidRPr="00AC39E3">
        <w:rPr>
          <w:rFonts w:ascii="Times New Roman" w:hAnsi="Times New Roman" w:cs="Times New Roman"/>
          <w:lang w:val="uk-UA"/>
        </w:rPr>
        <w:t xml:space="preserve">повісти про власний досвід, а також </w:t>
      </w:r>
      <w:r w:rsidR="009A626F" w:rsidRPr="00AC39E3">
        <w:rPr>
          <w:rFonts w:ascii="Times New Roman" w:hAnsi="Times New Roman" w:cs="Times New Roman"/>
          <w:lang w:val="uk-UA"/>
        </w:rPr>
        <w:t>про</w:t>
      </w:r>
      <w:r w:rsidRPr="00AC39E3">
        <w:rPr>
          <w:rFonts w:ascii="Times New Roman" w:hAnsi="Times New Roman" w:cs="Times New Roman"/>
          <w:lang w:val="uk-UA"/>
        </w:rPr>
        <w:t xml:space="preserve"> проблеми та питання</w:t>
      </w:r>
      <w:r w:rsidR="009A626F" w:rsidRPr="00AC39E3">
        <w:rPr>
          <w:rFonts w:ascii="Times New Roman" w:hAnsi="Times New Roman" w:cs="Times New Roman"/>
          <w:lang w:val="uk-UA"/>
        </w:rPr>
        <w:t>,</w:t>
      </w:r>
      <w:r w:rsidRPr="00AC39E3">
        <w:rPr>
          <w:rFonts w:ascii="Times New Roman" w:hAnsi="Times New Roman" w:cs="Times New Roman"/>
          <w:lang w:val="uk-UA"/>
        </w:rPr>
        <w:t xml:space="preserve"> з якими вони стикаються у своїй роботі. </w:t>
      </w:r>
      <w:r w:rsidR="006336F5" w:rsidRPr="00AC39E3">
        <w:rPr>
          <w:rFonts w:ascii="Times New Roman" w:hAnsi="Times New Roman" w:cs="Times New Roman"/>
          <w:lang w:val="uk-UA"/>
        </w:rPr>
        <w:t>Практично всі учасники підкреслили проблем</w:t>
      </w:r>
      <w:r w:rsidR="00F251C8" w:rsidRPr="00AC39E3">
        <w:rPr>
          <w:rFonts w:ascii="Times New Roman" w:hAnsi="Times New Roman" w:cs="Times New Roman"/>
          <w:lang w:val="uk-UA"/>
        </w:rPr>
        <w:t>у нестачі інформаційних ресурсів (підручники, посібники, Інтернет-ресурси) з бі</w:t>
      </w:r>
      <w:r w:rsidR="001D7F14">
        <w:rPr>
          <w:rFonts w:ascii="Times New Roman" w:hAnsi="Times New Roman" w:cs="Times New Roman"/>
          <w:lang w:val="uk-UA"/>
        </w:rPr>
        <w:t xml:space="preserve">озахисту, біобезпеки, біоетики. </w:t>
      </w:r>
      <w:r w:rsidR="001D7F14" w:rsidRPr="001D7F14">
        <w:rPr>
          <w:rFonts w:ascii="Times New Roman" w:hAnsi="Times New Roman" w:cs="Times New Roman"/>
          <w:lang w:val="uk-UA"/>
        </w:rPr>
        <w:t xml:space="preserve">Представники </w:t>
      </w:r>
      <w:r w:rsidR="001D7F14" w:rsidRPr="003A7F7C">
        <w:rPr>
          <w:rFonts w:ascii="Times New Roman" w:hAnsi="Times New Roman" w:hint="eastAsia"/>
          <w:lang w:val="uk-UA"/>
        </w:rPr>
        <w:t>Т</w:t>
      </w:r>
      <w:r w:rsidR="001D7F14" w:rsidRPr="003A7F7C">
        <w:rPr>
          <w:rFonts w:ascii="Times New Roman" w:hAnsi="Times New Roman"/>
          <w:lang w:val="uk-UA"/>
        </w:rPr>
        <w:t>ОВ "</w:t>
      </w:r>
      <w:proofErr w:type="spellStart"/>
      <w:r w:rsidR="001D7F14" w:rsidRPr="003A7F7C">
        <w:rPr>
          <w:rFonts w:ascii="Times New Roman" w:hAnsi="Times New Roman" w:hint="eastAsia"/>
          <w:lang w:val="uk-UA"/>
        </w:rPr>
        <w:t>Сумифітофармація</w:t>
      </w:r>
      <w:proofErr w:type="spellEnd"/>
      <w:r w:rsidR="001D7F14" w:rsidRPr="003A7F7C">
        <w:rPr>
          <w:rFonts w:ascii="Times New Roman" w:hAnsi="Times New Roman"/>
          <w:lang w:val="uk-UA"/>
        </w:rPr>
        <w:t>"</w:t>
      </w:r>
      <w:r w:rsidR="001D7F14">
        <w:rPr>
          <w:rFonts w:ascii="Times New Roman" w:hAnsi="Times New Roman"/>
          <w:lang w:val="uk-UA"/>
        </w:rPr>
        <w:t xml:space="preserve"> відмітили недостатній рівень обізнаності «молодих спеціалістів», які приходять до них на роботу, з</w:t>
      </w:r>
      <w:r w:rsidR="003A7F7C">
        <w:rPr>
          <w:rFonts w:ascii="Times New Roman" w:hAnsi="Times New Roman"/>
          <w:lang w:val="uk-UA"/>
        </w:rPr>
        <w:t xml:space="preserve"> питань біобезпеки та </w:t>
      </w:r>
      <w:proofErr w:type="spellStart"/>
      <w:r w:rsidR="003A7F7C">
        <w:rPr>
          <w:rFonts w:ascii="Times New Roman" w:hAnsi="Times New Roman"/>
          <w:lang w:val="uk-UA"/>
        </w:rPr>
        <w:t>бізахисту</w:t>
      </w:r>
      <w:proofErr w:type="spellEnd"/>
      <w:r w:rsidR="003A7F7C">
        <w:rPr>
          <w:rFonts w:ascii="Times New Roman" w:hAnsi="Times New Roman"/>
          <w:lang w:val="uk-UA"/>
        </w:rPr>
        <w:t xml:space="preserve"> та підтримали ініціативу приділ</w:t>
      </w:r>
      <w:r w:rsidR="000739AF">
        <w:rPr>
          <w:rFonts w:ascii="Times New Roman" w:hAnsi="Times New Roman"/>
          <w:lang w:val="uk-UA"/>
        </w:rPr>
        <w:t xml:space="preserve">яти </w:t>
      </w:r>
      <w:r w:rsidR="003A7F7C">
        <w:rPr>
          <w:rFonts w:ascii="Times New Roman" w:hAnsi="Times New Roman"/>
          <w:lang w:val="uk-UA"/>
        </w:rPr>
        <w:t>більш</w:t>
      </w:r>
      <w:r w:rsidR="000739AF">
        <w:rPr>
          <w:rFonts w:ascii="Times New Roman" w:hAnsi="Times New Roman"/>
          <w:lang w:val="uk-UA"/>
        </w:rPr>
        <w:t xml:space="preserve">е </w:t>
      </w:r>
      <w:r w:rsidR="003A7F7C">
        <w:rPr>
          <w:rFonts w:ascii="Times New Roman" w:hAnsi="Times New Roman"/>
          <w:lang w:val="uk-UA"/>
        </w:rPr>
        <w:t xml:space="preserve">уваги цим питанням </w:t>
      </w:r>
      <w:r w:rsidR="000739AF">
        <w:rPr>
          <w:rFonts w:ascii="Times New Roman" w:hAnsi="Times New Roman"/>
          <w:lang w:val="uk-UA"/>
        </w:rPr>
        <w:t xml:space="preserve">під час </w:t>
      </w:r>
      <w:r w:rsidR="003A7F7C">
        <w:rPr>
          <w:rFonts w:ascii="Times New Roman" w:hAnsi="Times New Roman"/>
          <w:lang w:val="uk-UA"/>
        </w:rPr>
        <w:t>підготов</w:t>
      </w:r>
      <w:r w:rsidR="000739AF">
        <w:rPr>
          <w:rFonts w:ascii="Times New Roman" w:hAnsi="Times New Roman"/>
          <w:lang w:val="uk-UA"/>
        </w:rPr>
        <w:t xml:space="preserve">ки </w:t>
      </w:r>
      <w:r w:rsidR="003A7F7C">
        <w:rPr>
          <w:rFonts w:ascii="Times New Roman" w:hAnsi="Times New Roman"/>
          <w:lang w:val="uk-UA"/>
        </w:rPr>
        <w:t xml:space="preserve">майбутніх фахівців. </w:t>
      </w:r>
    </w:p>
    <w:p w:rsidR="00206380" w:rsidRPr="00AC39E3" w:rsidRDefault="00CD43EF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>О</w:t>
      </w:r>
      <w:r w:rsidR="003A5E6D" w:rsidRPr="00AC39E3">
        <w:rPr>
          <w:rFonts w:ascii="Times New Roman" w:hAnsi="Times New Roman" w:cs="Times New Roman"/>
          <w:lang w:val="uk-UA"/>
        </w:rPr>
        <w:t>сновн</w:t>
      </w:r>
      <w:r w:rsidRPr="00AC39E3">
        <w:rPr>
          <w:rFonts w:ascii="Times New Roman" w:hAnsi="Times New Roman" w:cs="Times New Roman"/>
          <w:lang w:val="uk-UA"/>
        </w:rPr>
        <w:t>і</w:t>
      </w:r>
      <w:r w:rsidR="003A5E6D" w:rsidRPr="00AC39E3">
        <w:rPr>
          <w:rFonts w:ascii="Times New Roman" w:hAnsi="Times New Roman" w:cs="Times New Roman"/>
          <w:lang w:val="uk-UA"/>
        </w:rPr>
        <w:t xml:space="preserve"> пропозиці</w:t>
      </w:r>
      <w:r w:rsidRPr="00AC39E3">
        <w:rPr>
          <w:rFonts w:ascii="Times New Roman" w:hAnsi="Times New Roman" w:cs="Times New Roman"/>
          <w:lang w:val="uk-UA"/>
        </w:rPr>
        <w:t>ї</w:t>
      </w:r>
      <w:r w:rsidR="003A5E6D" w:rsidRPr="00AC39E3">
        <w:rPr>
          <w:rFonts w:ascii="Times New Roman" w:hAnsi="Times New Roman" w:cs="Times New Roman"/>
          <w:lang w:val="uk-UA"/>
        </w:rPr>
        <w:t xml:space="preserve"> </w:t>
      </w:r>
      <w:r w:rsidR="006F6E7F">
        <w:rPr>
          <w:rFonts w:ascii="Times New Roman" w:hAnsi="Times New Roman" w:cs="Times New Roman"/>
          <w:lang w:val="uk-UA"/>
        </w:rPr>
        <w:t>8</w:t>
      </w:r>
      <w:r w:rsidR="00B15453" w:rsidRPr="00AC39E3">
        <w:rPr>
          <w:rFonts w:ascii="Times New Roman" w:hAnsi="Times New Roman" w:cs="Times New Roman"/>
          <w:lang w:val="uk-UA"/>
        </w:rPr>
        <w:t>-го Регіонального с</w:t>
      </w:r>
      <w:r w:rsidR="003E55A2" w:rsidRPr="00AC39E3">
        <w:rPr>
          <w:rFonts w:ascii="Times New Roman" w:hAnsi="Times New Roman" w:cs="Times New Roman"/>
          <w:lang w:val="uk-UA"/>
        </w:rPr>
        <w:t>емінару</w:t>
      </w:r>
      <w:r w:rsidR="00206380" w:rsidRPr="00AC39E3">
        <w:rPr>
          <w:rFonts w:ascii="Times New Roman" w:hAnsi="Times New Roman" w:cs="Times New Roman"/>
          <w:lang w:val="uk-UA"/>
        </w:rPr>
        <w:t>:</w:t>
      </w:r>
    </w:p>
    <w:p w:rsidR="00757F7C" w:rsidRPr="00AC39E3" w:rsidRDefault="00757F7C" w:rsidP="00757F7C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рівні Сумського державного університету – необхідність перенесення викладання дисципліни «Біоетика» на кафедру </w:t>
      </w:r>
      <w:r w:rsidRPr="00757F7C">
        <w:rPr>
          <w:rFonts w:ascii="Times New Roman" w:hAnsi="Times New Roman"/>
          <w:i/>
          <w:lang w:val="uk-UA"/>
        </w:rPr>
        <w:t>г</w:t>
      </w:r>
      <w:r w:rsidRPr="00757F7C">
        <w:rPr>
          <w:rFonts w:ascii="Times New Roman" w:hAnsi="Times New Roman" w:hint="eastAsia"/>
          <w:lang w:val="uk-UA"/>
        </w:rPr>
        <w:t>ігієни</w:t>
      </w:r>
      <w:r w:rsidRPr="00757F7C">
        <w:rPr>
          <w:rFonts w:ascii="Times New Roman" w:hAnsi="Times New Roman"/>
          <w:lang w:val="uk-UA"/>
        </w:rPr>
        <w:t xml:space="preserve"> </w:t>
      </w:r>
      <w:r w:rsidRPr="00757F7C">
        <w:rPr>
          <w:rFonts w:ascii="Times New Roman" w:hAnsi="Times New Roman" w:hint="eastAsia"/>
          <w:lang w:val="uk-UA"/>
        </w:rPr>
        <w:t>та</w:t>
      </w:r>
      <w:r w:rsidRPr="00757F7C">
        <w:rPr>
          <w:rFonts w:ascii="Times New Roman" w:hAnsi="Times New Roman"/>
          <w:lang w:val="uk-UA"/>
        </w:rPr>
        <w:t xml:space="preserve"> </w:t>
      </w:r>
      <w:r w:rsidRPr="00757F7C">
        <w:rPr>
          <w:rFonts w:ascii="Times New Roman" w:hAnsi="Times New Roman" w:hint="eastAsia"/>
          <w:lang w:val="uk-UA"/>
        </w:rPr>
        <w:t>екології</w:t>
      </w:r>
      <w:r w:rsidRPr="00757F7C">
        <w:rPr>
          <w:rFonts w:ascii="Times New Roman" w:hAnsi="Times New Roman"/>
          <w:lang w:val="uk-UA"/>
        </w:rPr>
        <w:t xml:space="preserve"> </w:t>
      </w:r>
      <w:r w:rsidRPr="00757F7C">
        <w:rPr>
          <w:rFonts w:ascii="Times New Roman" w:hAnsi="Times New Roman" w:hint="eastAsia"/>
          <w:lang w:val="uk-UA"/>
        </w:rPr>
        <w:t>з</w:t>
      </w:r>
      <w:r w:rsidRPr="00757F7C">
        <w:rPr>
          <w:rFonts w:ascii="Times New Roman" w:hAnsi="Times New Roman"/>
          <w:lang w:val="uk-UA"/>
        </w:rPr>
        <w:t xml:space="preserve"> </w:t>
      </w:r>
      <w:r w:rsidRPr="00757F7C">
        <w:rPr>
          <w:rFonts w:ascii="Times New Roman" w:hAnsi="Times New Roman" w:hint="eastAsia"/>
          <w:lang w:val="uk-UA"/>
        </w:rPr>
        <w:t>курсом</w:t>
      </w:r>
      <w:r w:rsidRPr="00757F7C">
        <w:rPr>
          <w:rFonts w:ascii="Times New Roman" w:hAnsi="Times New Roman"/>
          <w:lang w:val="uk-UA"/>
        </w:rPr>
        <w:t xml:space="preserve"> </w:t>
      </w:r>
      <w:r w:rsidRPr="00757F7C">
        <w:rPr>
          <w:rFonts w:ascii="Times New Roman" w:hAnsi="Times New Roman" w:hint="eastAsia"/>
          <w:lang w:val="uk-UA"/>
        </w:rPr>
        <w:t>мікробіології</w:t>
      </w:r>
      <w:r w:rsidRPr="00757F7C">
        <w:rPr>
          <w:rFonts w:ascii="Times New Roman" w:hAnsi="Times New Roman"/>
          <w:lang w:val="uk-UA"/>
        </w:rPr>
        <w:t xml:space="preserve">, </w:t>
      </w:r>
      <w:r w:rsidRPr="00757F7C">
        <w:rPr>
          <w:rFonts w:ascii="Times New Roman" w:hAnsi="Times New Roman" w:hint="eastAsia"/>
          <w:lang w:val="uk-UA"/>
        </w:rPr>
        <w:t>вірусології</w:t>
      </w:r>
      <w:r w:rsidRPr="00757F7C">
        <w:rPr>
          <w:rFonts w:ascii="Times New Roman" w:hAnsi="Times New Roman"/>
          <w:lang w:val="uk-UA"/>
        </w:rPr>
        <w:t xml:space="preserve"> </w:t>
      </w:r>
      <w:r w:rsidRPr="00757F7C">
        <w:rPr>
          <w:rFonts w:ascii="Times New Roman" w:hAnsi="Times New Roman" w:hint="eastAsia"/>
          <w:lang w:val="uk-UA"/>
        </w:rPr>
        <w:t>та</w:t>
      </w:r>
      <w:r w:rsidRPr="00757F7C">
        <w:rPr>
          <w:rFonts w:ascii="Times New Roman" w:hAnsi="Times New Roman"/>
          <w:lang w:val="uk-UA"/>
        </w:rPr>
        <w:t xml:space="preserve"> </w:t>
      </w:r>
      <w:r w:rsidRPr="00757F7C">
        <w:rPr>
          <w:rFonts w:ascii="Times New Roman" w:hAnsi="Times New Roman" w:hint="eastAsia"/>
          <w:lang w:val="uk-UA"/>
        </w:rPr>
        <w:t>імунології</w:t>
      </w:r>
      <w:r w:rsidRPr="00757F7C">
        <w:rPr>
          <w:rFonts w:ascii="Times New Roman" w:hAnsi="Times New Roman"/>
          <w:lang w:val="uk-UA"/>
        </w:rPr>
        <w:t>;</w:t>
      </w:r>
    </w:p>
    <w:p w:rsidR="005C22DE" w:rsidRDefault="005C22DE" w:rsidP="005C22DE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 xml:space="preserve">збільшення годин на викладання курсу у </w:t>
      </w:r>
      <w:r w:rsidR="006F6E7F">
        <w:rPr>
          <w:rFonts w:ascii="Times New Roman" w:hAnsi="Times New Roman" w:cs="Times New Roman"/>
          <w:lang w:val="uk-UA"/>
        </w:rPr>
        <w:t>вищих навчальних закладах медичного та ветеринарного напрямів підготовки</w:t>
      </w:r>
      <w:r w:rsidRPr="00AC39E3">
        <w:rPr>
          <w:rFonts w:ascii="Times New Roman" w:hAnsi="Times New Roman" w:cs="Times New Roman"/>
          <w:lang w:val="uk-UA"/>
        </w:rPr>
        <w:t xml:space="preserve"> університетах;</w:t>
      </w:r>
    </w:p>
    <w:p w:rsidR="00206380" w:rsidRPr="00AC39E3" w:rsidRDefault="00893A7A" w:rsidP="00795BA7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підтримати</w:t>
      </w:r>
      <w:r w:rsidR="00757F7C">
        <w:rPr>
          <w:rFonts w:ascii="Times New Roman" w:hAnsi="Times New Roman" w:cs="Times New Roman"/>
          <w:lang w:val="uk-UA"/>
        </w:rPr>
        <w:t xml:space="preserve"> </w:t>
      </w:r>
      <w:r w:rsidR="00206380" w:rsidRPr="00AC39E3">
        <w:rPr>
          <w:rFonts w:ascii="Times New Roman" w:hAnsi="Times New Roman" w:cs="Times New Roman"/>
          <w:lang w:val="uk-UA"/>
        </w:rPr>
        <w:t>розроб</w:t>
      </w:r>
      <w:r w:rsidR="00757F7C">
        <w:rPr>
          <w:rFonts w:ascii="Times New Roman" w:hAnsi="Times New Roman" w:cs="Times New Roman"/>
          <w:lang w:val="uk-UA"/>
        </w:rPr>
        <w:t>лен</w:t>
      </w:r>
      <w:r>
        <w:rPr>
          <w:rFonts w:ascii="Times New Roman" w:hAnsi="Times New Roman" w:cs="Times New Roman"/>
          <w:lang w:val="uk-UA"/>
        </w:rPr>
        <w:t>у</w:t>
      </w:r>
      <w:r w:rsidR="00206380" w:rsidRPr="00AC39E3">
        <w:rPr>
          <w:rFonts w:ascii="Times New Roman" w:hAnsi="Times New Roman" w:cs="Times New Roman"/>
          <w:lang w:val="uk-UA"/>
        </w:rPr>
        <w:t xml:space="preserve"> типов</w:t>
      </w:r>
      <w:r>
        <w:rPr>
          <w:rFonts w:ascii="Times New Roman" w:hAnsi="Times New Roman" w:cs="Times New Roman"/>
          <w:lang w:val="uk-UA"/>
        </w:rPr>
        <w:t>у</w:t>
      </w:r>
      <w:r w:rsidR="00206380" w:rsidRPr="00AC39E3">
        <w:rPr>
          <w:rFonts w:ascii="Times New Roman" w:hAnsi="Times New Roman" w:cs="Times New Roman"/>
          <w:lang w:val="uk-UA"/>
        </w:rPr>
        <w:t xml:space="preserve"> програм</w:t>
      </w:r>
      <w:r>
        <w:rPr>
          <w:rFonts w:ascii="Times New Roman" w:hAnsi="Times New Roman" w:cs="Times New Roman"/>
          <w:lang w:val="uk-UA"/>
        </w:rPr>
        <w:t>у</w:t>
      </w:r>
      <w:r w:rsidR="00206380" w:rsidRPr="00AC39E3">
        <w:rPr>
          <w:rFonts w:ascii="Times New Roman" w:hAnsi="Times New Roman" w:cs="Times New Roman"/>
          <w:lang w:val="uk-UA"/>
        </w:rPr>
        <w:t xml:space="preserve"> з курсу </w:t>
      </w:r>
      <w:r>
        <w:rPr>
          <w:rFonts w:ascii="Times New Roman" w:hAnsi="Times New Roman" w:cs="Times New Roman"/>
          <w:lang w:val="uk-UA"/>
        </w:rPr>
        <w:t xml:space="preserve">«Основи біоетики і біобезпеки» </w:t>
      </w:r>
      <w:r w:rsidR="00206380" w:rsidRPr="00AC39E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під час</w:t>
      </w:r>
      <w:r w:rsidR="00757F7C">
        <w:rPr>
          <w:rFonts w:ascii="Times New Roman" w:hAnsi="Times New Roman" w:cs="Times New Roman"/>
          <w:lang w:val="uk-UA"/>
        </w:rPr>
        <w:t xml:space="preserve"> подачі</w:t>
      </w:r>
      <w:r w:rsidR="00206380" w:rsidRPr="00AC39E3">
        <w:rPr>
          <w:rFonts w:ascii="Times New Roman" w:hAnsi="Times New Roman" w:cs="Times New Roman"/>
          <w:lang w:val="uk-UA"/>
        </w:rPr>
        <w:t xml:space="preserve"> </w:t>
      </w:r>
      <w:r w:rsidR="000A1BBF" w:rsidRPr="00AC39E3">
        <w:rPr>
          <w:rFonts w:ascii="Times New Roman" w:hAnsi="Times New Roman" w:cs="Times New Roman"/>
          <w:lang w:val="uk-UA"/>
        </w:rPr>
        <w:t xml:space="preserve">її </w:t>
      </w:r>
      <w:r w:rsidR="00206380" w:rsidRPr="00AC39E3">
        <w:rPr>
          <w:rFonts w:ascii="Times New Roman" w:hAnsi="Times New Roman" w:cs="Times New Roman"/>
          <w:lang w:val="uk-UA"/>
        </w:rPr>
        <w:t>у МОН для затвердження;</w:t>
      </w:r>
    </w:p>
    <w:p w:rsidR="00CE5A9E" w:rsidRPr="00AC39E3" w:rsidRDefault="005C22DE" w:rsidP="005C22DE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 xml:space="preserve">розробка, обговорення на відповідних семінарах та затвердження на державному рівні довгострокової програми </w:t>
      </w:r>
      <w:r w:rsidR="00206380" w:rsidRPr="00AC39E3">
        <w:rPr>
          <w:rFonts w:ascii="Times New Roman" w:hAnsi="Times New Roman" w:cs="Times New Roman"/>
          <w:lang w:val="uk-UA"/>
        </w:rPr>
        <w:t>з біоетики і біобезпеки</w:t>
      </w:r>
      <w:r w:rsidR="00893A7A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AC39E3">
        <w:rPr>
          <w:rFonts w:ascii="Times New Roman" w:hAnsi="Times New Roman" w:cs="Times New Roman"/>
          <w:lang w:val="uk-UA"/>
        </w:rPr>
        <w:t>з метою систематизації зусиль та надання необхідної правової бази</w:t>
      </w:r>
      <w:r w:rsidR="00CD43EF" w:rsidRPr="00AC39E3">
        <w:rPr>
          <w:rFonts w:ascii="Times New Roman" w:hAnsi="Times New Roman" w:cs="Times New Roman"/>
          <w:lang w:val="uk-UA"/>
        </w:rPr>
        <w:t>.</w:t>
      </w:r>
    </w:p>
    <w:p w:rsidR="006336F5" w:rsidRPr="00AC39E3" w:rsidRDefault="00F251C8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>Зібрані інформація</w:t>
      </w:r>
      <w:r w:rsidR="00392D2C" w:rsidRPr="00AC39E3">
        <w:rPr>
          <w:rFonts w:ascii="Times New Roman" w:hAnsi="Times New Roman" w:cs="Times New Roman"/>
          <w:lang w:val="uk-UA"/>
        </w:rPr>
        <w:t xml:space="preserve"> </w:t>
      </w:r>
      <w:r w:rsidRPr="00AC39E3">
        <w:rPr>
          <w:rFonts w:ascii="Times New Roman" w:hAnsi="Times New Roman" w:cs="Times New Roman"/>
          <w:lang w:val="uk-UA"/>
        </w:rPr>
        <w:t xml:space="preserve">та побажання </w:t>
      </w:r>
      <w:r w:rsidR="006C0DDE" w:rsidRPr="00AC39E3">
        <w:rPr>
          <w:rFonts w:ascii="Times New Roman" w:hAnsi="Times New Roman" w:cs="Times New Roman"/>
          <w:lang w:val="uk-UA"/>
        </w:rPr>
        <w:t>у</w:t>
      </w:r>
      <w:r w:rsidR="00392D2C" w:rsidRPr="00AC39E3">
        <w:rPr>
          <w:rFonts w:ascii="Times New Roman" w:hAnsi="Times New Roman" w:cs="Times New Roman"/>
          <w:lang w:val="uk-UA"/>
        </w:rPr>
        <w:t xml:space="preserve"> подальшому бу</w:t>
      </w:r>
      <w:r w:rsidR="00D40F1A" w:rsidRPr="00AC39E3">
        <w:rPr>
          <w:rFonts w:ascii="Times New Roman" w:hAnsi="Times New Roman" w:cs="Times New Roman"/>
          <w:lang w:val="uk-UA"/>
        </w:rPr>
        <w:t xml:space="preserve">дуть </w:t>
      </w:r>
      <w:r w:rsidR="00206380" w:rsidRPr="00AC39E3">
        <w:rPr>
          <w:rFonts w:ascii="Times New Roman" w:hAnsi="Times New Roman" w:cs="Times New Roman"/>
          <w:lang w:val="uk-UA"/>
        </w:rPr>
        <w:t>враховані</w:t>
      </w:r>
      <w:r w:rsidR="00D40F1A" w:rsidRPr="00AC39E3">
        <w:rPr>
          <w:rFonts w:ascii="Times New Roman" w:hAnsi="Times New Roman" w:cs="Times New Roman"/>
          <w:lang w:val="uk-UA"/>
        </w:rPr>
        <w:t xml:space="preserve"> при підготовці наступних </w:t>
      </w:r>
      <w:r w:rsidR="00206380" w:rsidRPr="00AC39E3">
        <w:rPr>
          <w:rFonts w:ascii="Times New Roman" w:hAnsi="Times New Roman" w:cs="Times New Roman"/>
          <w:lang w:val="uk-UA"/>
        </w:rPr>
        <w:t>р</w:t>
      </w:r>
      <w:r w:rsidR="006C0DDE" w:rsidRPr="00AC39E3">
        <w:rPr>
          <w:rFonts w:ascii="Times New Roman" w:hAnsi="Times New Roman" w:cs="Times New Roman"/>
          <w:lang w:val="uk-UA"/>
        </w:rPr>
        <w:t>егіональних семінарів</w:t>
      </w:r>
      <w:r w:rsidR="00206380" w:rsidRPr="00AC39E3">
        <w:rPr>
          <w:rFonts w:ascii="Times New Roman" w:hAnsi="Times New Roman" w:cs="Times New Roman"/>
          <w:lang w:val="uk-UA"/>
        </w:rPr>
        <w:t xml:space="preserve"> та </w:t>
      </w:r>
      <w:r w:rsidR="00757F7C">
        <w:rPr>
          <w:rFonts w:ascii="Times New Roman" w:hAnsi="Times New Roman" w:cs="Times New Roman"/>
          <w:lang w:val="uk-UA"/>
        </w:rPr>
        <w:t>3-го Міжнародного симпозіуму</w:t>
      </w:r>
      <w:r w:rsidR="006C0DDE" w:rsidRPr="00AC39E3">
        <w:rPr>
          <w:rFonts w:ascii="Times New Roman" w:hAnsi="Times New Roman" w:cs="Times New Roman"/>
          <w:lang w:val="uk-UA"/>
        </w:rPr>
        <w:t xml:space="preserve">, </w:t>
      </w:r>
      <w:r w:rsidR="007660EB" w:rsidRPr="00AC39E3">
        <w:rPr>
          <w:rFonts w:ascii="Times New Roman" w:hAnsi="Times New Roman" w:cs="Times New Roman"/>
          <w:lang w:val="uk-UA"/>
        </w:rPr>
        <w:t xml:space="preserve">використані при </w:t>
      </w:r>
      <w:r w:rsidR="006C0DDE" w:rsidRPr="00AC39E3">
        <w:rPr>
          <w:rFonts w:ascii="Times New Roman" w:hAnsi="Times New Roman" w:cs="Times New Roman"/>
          <w:lang w:val="uk-UA"/>
        </w:rPr>
        <w:t>розробці</w:t>
      </w:r>
      <w:r w:rsidR="00392D2C" w:rsidRPr="00AC39E3">
        <w:rPr>
          <w:rFonts w:ascii="Times New Roman" w:hAnsi="Times New Roman" w:cs="Times New Roman"/>
          <w:lang w:val="uk-UA"/>
        </w:rPr>
        <w:t xml:space="preserve"> освітніх рекомендацій, детальних програм та інформаційних ресурсів </w:t>
      </w:r>
      <w:r w:rsidR="00AC39E3">
        <w:rPr>
          <w:rFonts w:ascii="Times New Roman" w:hAnsi="Times New Roman" w:cs="Times New Roman"/>
          <w:lang w:val="uk-UA"/>
        </w:rPr>
        <w:t xml:space="preserve">для </w:t>
      </w:r>
      <w:r w:rsidR="00392D2C" w:rsidRPr="00AC39E3">
        <w:rPr>
          <w:rFonts w:ascii="Times New Roman" w:hAnsi="Times New Roman" w:cs="Times New Roman"/>
          <w:lang w:val="uk-UA"/>
        </w:rPr>
        <w:t>курсів з бі</w:t>
      </w:r>
      <w:r w:rsidR="006C0DDE" w:rsidRPr="00AC39E3">
        <w:rPr>
          <w:rFonts w:ascii="Times New Roman" w:hAnsi="Times New Roman" w:cs="Times New Roman"/>
          <w:lang w:val="uk-UA"/>
        </w:rPr>
        <w:t xml:space="preserve">озахисту, біобезпеки, біоетики </w:t>
      </w:r>
      <w:r w:rsidR="00392D2C" w:rsidRPr="00AC39E3">
        <w:rPr>
          <w:rFonts w:ascii="Times New Roman" w:hAnsi="Times New Roman" w:cs="Times New Roman"/>
          <w:lang w:val="uk-UA"/>
        </w:rPr>
        <w:t>для вищих навчальних закладів України</w:t>
      </w:r>
      <w:r w:rsidR="00D40F1A" w:rsidRPr="00AC39E3">
        <w:rPr>
          <w:rFonts w:ascii="Times New Roman" w:hAnsi="Times New Roman" w:cs="Times New Roman"/>
          <w:lang w:val="uk-UA"/>
        </w:rPr>
        <w:t xml:space="preserve">. </w:t>
      </w:r>
    </w:p>
    <w:p w:rsidR="005C22DE" w:rsidRPr="00AC39E3" w:rsidRDefault="005C22DE" w:rsidP="005C22DE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 xml:space="preserve">Учасники схвально сприйняли інтерактивну форму </w:t>
      </w:r>
      <w:r w:rsidR="009A626F" w:rsidRPr="00AC39E3">
        <w:rPr>
          <w:rFonts w:ascii="Times New Roman" w:hAnsi="Times New Roman" w:cs="Times New Roman"/>
          <w:lang w:val="uk-UA"/>
        </w:rPr>
        <w:t>навчання</w:t>
      </w:r>
      <w:r w:rsidRPr="00AC39E3">
        <w:rPr>
          <w:rFonts w:ascii="Times New Roman" w:hAnsi="Times New Roman" w:cs="Times New Roman"/>
          <w:lang w:val="uk-UA"/>
        </w:rPr>
        <w:t xml:space="preserve"> під час Семінару.</w:t>
      </w:r>
    </w:p>
    <w:p w:rsidR="005C22DE" w:rsidRPr="00AC39E3" w:rsidRDefault="005C22DE" w:rsidP="005C22DE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 xml:space="preserve">Учасники відмітили потребу у проведенні регулярних тематичних тренінгів, семінарів, круглих столів із залученням вітчизняних та іноземних фахівців з даної галузі. </w:t>
      </w:r>
    </w:p>
    <w:p w:rsidR="00392D2C" w:rsidRPr="00AC39E3" w:rsidRDefault="00F251C8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AC39E3">
        <w:rPr>
          <w:rFonts w:ascii="Times New Roman" w:hAnsi="Times New Roman" w:cs="Times New Roman"/>
          <w:lang w:val="uk-UA"/>
        </w:rPr>
        <w:t>Окремо у</w:t>
      </w:r>
      <w:r w:rsidR="006336F5" w:rsidRPr="00AC39E3">
        <w:rPr>
          <w:rFonts w:ascii="Times New Roman" w:hAnsi="Times New Roman" w:cs="Times New Roman"/>
          <w:lang w:val="uk-UA"/>
        </w:rPr>
        <w:t xml:space="preserve">часники семінару відмітили </w:t>
      </w:r>
      <w:r w:rsidR="006C0DDE" w:rsidRPr="00AC39E3">
        <w:rPr>
          <w:rFonts w:ascii="Times New Roman" w:hAnsi="Times New Roman" w:cs="Times New Roman"/>
          <w:lang w:val="uk-UA"/>
        </w:rPr>
        <w:t>високий рівень</w:t>
      </w:r>
      <w:r w:rsidR="006336F5" w:rsidRPr="00AC39E3">
        <w:rPr>
          <w:rFonts w:ascii="Times New Roman" w:hAnsi="Times New Roman" w:cs="Times New Roman"/>
          <w:lang w:val="uk-UA"/>
        </w:rPr>
        <w:t xml:space="preserve"> організаці</w:t>
      </w:r>
      <w:r w:rsidR="006C0DDE" w:rsidRPr="00AC39E3">
        <w:rPr>
          <w:rFonts w:ascii="Times New Roman" w:hAnsi="Times New Roman" w:cs="Times New Roman"/>
          <w:lang w:val="uk-UA"/>
        </w:rPr>
        <w:t>ї</w:t>
      </w:r>
      <w:r w:rsidR="006336F5" w:rsidRPr="00AC39E3">
        <w:rPr>
          <w:rFonts w:ascii="Times New Roman" w:hAnsi="Times New Roman" w:cs="Times New Roman"/>
          <w:lang w:val="uk-UA"/>
        </w:rPr>
        <w:t xml:space="preserve"> семінару та високий рівень фахової підготовки організаторів. </w:t>
      </w:r>
    </w:p>
    <w:sectPr w:rsidR="00392D2C" w:rsidRPr="00AC39E3" w:rsidSect="00EA7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krainianJourna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06D"/>
    <w:multiLevelType w:val="hybridMultilevel"/>
    <w:tmpl w:val="964EBBD6"/>
    <w:lvl w:ilvl="0" w:tplc="2C7E26B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1D5B24"/>
    <w:multiLevelType w:val="hybridMultilevel"/>
    <w:tmpl w:val="5BF4FDB8"/>
    <w:lvl w:ilvl="0" w:tplc="2C7E2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CB5"/>
    <w:multiLevelType w:val="hybridMultilevel"/>
    <w:tmpl w:val="933CCBD2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3A545525"/>
    <w:multiLevelType w:val="hybridMultilevel"/>
    <w:tmpl w:val="78E215D0"/>
    <w:lvl w:ilvl="0" w:tplc="2C7E2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21836A1"/>
    <w:multiLevelType w:val="hybridMultilevel"/>
    <w:tmpl w:val="71DEC020"/>
    <w:lvl w:ilvl="0" w:tplc="2C7E26B6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65FD5B88"/>
    <w:multiLevelType w:val="hybridMultilevel"/>
    <w:tmpl w:val="2B84F644"/>
    <w:lvl w:ilvl="0" w:tplc="2C7E26B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ED4E42"/>
    <w:multiLevelType w:val="hybridMultilevel"/>
    <w:tmpl w:val="134CAC58"/>
    <w:lvl w:ilvl="0" w:tplc="2C7E2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EF0C6F"/>
    <w:multiLevelType w:val="hybridMultilevel"/>
    <w:tmpl w:val="75E2FF5E"/>
    <w:lvl w:ilvl="0" w:tplc="2C7E26B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25A"/>
    <w:rsid w:val="00000A40"/>
    <w:rsid w:val="00026CAB"/>
    <w:rsid w:val="00032352"/>
    <w:rsid w:val="00032954"/>
    <w:rsid w:val="000449E0"/>
    <w:rsid w:val="000530E8"/>
    <w:rsid w:val="000552AF"/>
    <w:rsid w:val="00055840"/>
    <w:rsid w:val="00062E42"/>
    <w:rsid w:val="000739AF"/>
    <w:rsid w:val="00082082"/>
    <w:rsid w:val="0009592E"/>
    <w:rsid w:val="000A1BBF"/>
    <w:rsid w:val="000B3B6E"/>
    <w:rsid w:val="000C394D"/>
    <w:rsid w:val="000D2F7D"/>
    <w:rsid w:val="000D464F"/>
    <w:rsid w:val="000E49C5"/>
    <w:rsid w:val="000F08F8"/>
    <w:rsid w:val="000F756A"/>
    <w:rsid w:val="00112E49"/>
    <w:rsid w:val="00116343"/>
    <w:rsid w:val="00122BF8"/>
    <w:rsid w:val="001450F9"/>
    <w:rsid w:val="00146867"/>
    <w:rsid w:val="00190FF8"/>
    <w:rsid w:val="001925D7"/>
    <w:rsid w:val="001A0DD7"/>
    <w:rsid w:val="001A1BF2"/>
    <w:rsid w:val="001B3CEA"/>
    <w:rsid w:val="001B5DB7"/>
    <w:rsid w:val="001D7F14"/>
    <w:rsid w:val="001E7BF8"/>
    <w:rsid w:val="001F669B"/>
    <w:rsid w:val="00206380"/>
    <w:rsid w:val="0021325A"/>
    <w:rsid w:val="002277DC"/>
    <w:rsid w:val="002307D2"/>
    <w:rsid w:val="002451B4"/>
    <w:rsid w:val="0029198A"/>
    <w:rsid w:val="002B47F7"/>
    <w:rsid w:val="002B741F"/>
    <w:rsid w:val="002C246D"/>
    <w:rsid w:val="002F0291"/>
    <w:rsid w:val="002F4445"/>
    <w:rsid w:val="002F4D42"/>
    <w:rsid w:val="003329FC"/>
    <w:rsid w:val="00361102"/>
    <w:rsid w:val="003634F4"/>
    <w:rsid w:val="003664C1"/>
    <w:rsid w:val="00370A75"/>
    <w:rsid w:val="0037332E"/>
    <w:rsid w:val="003917F9"/>
    <w:rsid w:val="00392D2C"/>
    <w:rsid w:val="003A5E6D"/>
    <w:rsid w:val="003A6594"/>
    <w:rsid w:val="003A7F7C"/>
    <w:rsid w:val="003B0244"/>
    <w:rsid w:val="003B18B7"/>
    <w:rsid w:val="003D1237"/>
    <w:rsid w:val="003E55A2"/>
    <w:rsid w:val="0041352D"/>
    <w:rsid w:val="0041582E"/>
    <w:rsid w:val="0046342D"/>
    <w:rsid w:val="00464B99"/>
    <w:rsid w:val="0047394C"/>
    <w:rsid w:val="00475DB3"/>
    <w:rsid w:val="00480C01"/>
    <w:rsid w:val="0048277C"/>
    <w:rsid w:val="004E15C3"/>
    <w:rsid w:val="004F0F16"/>
    <w:rsid w:val="004F0FA9"/>
    <w:rsid w:val="005107F1"/>
    <w:rsid w:val="00511D0D"/>
    <w:rsid w:val="00552CBA"/>
    <w:rsid w:val="005565F3"/>
    <w:rsid w:val="005575CA"/>
    <w:rsid w:val="00564E1D"/>
    <w:rsid w:val="005A39D3"/>
    <w:rsid w:val="005B1DCF"/>
    <w:rsid w:val="005B5483"/>
    <w:rsid w:val="005C08BE"/>
    <w:rsid w:val="005C1AE1"/>
    <w:rsid w:val="005C22DE"/>
    <w:rsid w:val="005C6CB9"/>
    <w:rsid w:val="005F78D1"/>
    <w:rsid w:val="006102B7"/>
    <w:rsid w:val="00610A46"/>
    <w:rsid w:val="00612A76"/>
    <w:rsid w:val="006144F1"/>
    <w:rsid w:val="00615F28"/>
    <w:rsid w:val="006310B8"/>
    <w:rsid w:val="0063123E"/>
    <w:rsid w:val="006336F5"/>
    <w:rsid w:val="0063627D"/>
    <w:rsid w:val="00673C28"/>
    <w:rsid w:val="006845BF"/>
    <w:rsid w:val="006849A6"/>
    <w:rsid w:val="006931E6"/>
    <w:rsid w:val="00693D6A"/>
    <w:rsid w:val="006A1116"/>
    <w:rsid w:val="006A1884"/>
    <w:rsid w:val="006B0217"/>
    <w:rsid w:val="006B028A"/>
    <w:rsid w:val="006B709C"/>
    <w:rsid w:val="006B7ED8"/>
    <w:rsid w:val="006C0DDE"/>
    <w:rsid w:val="006E16FA"/>
    <w:rsid w:val="006F05E6"/>
    <w:rsid w:val="006F1B35"/>
    <w:rsid w:val="006F6C6D"/>
    <w:rsid w:val="006F6E7F"/>
    <w:rsid w:val="00711E14"/>
    <w:rsid w:val="00750237"/>
    <w:rsid w:val="007516EB"/>
    <w:rsid w:val="00755848"/>
    <w:rsid w:val="00757F7C"/>
    <w:rsid w:val="00762275"/>
    <w:rsid w:val="007660EB"/>
    <w:rsid w:val="00770A80"/>
    <w:rsid w:val="007760AE"/>
    <w:rsid w:val="00783265"/>
    <w:rsid w:val="007866D3"/>
    <w:rsid w:val="00795BA7"/>
    <w:rsid w:val="00796C84"/>
    <w:rsid w:val="007A0346"/>
    <w:rsid w:val="007B0917"/>
    <w:rsid w:val="007B23A7"/>
    <w:rsid w:val="007B74BB"/>
    <w:rsid w:val="007D2946"/>
    <w:rsid w:val="007F63B6"/>
    <w:rsid w:val="008042E9"/>
    <w:rsid w:val="00820E08"/>
    <w:rsid w:val="00864560"/>
    <w:rsid w:val="008731AE"/>
    <w:rsid w:val="008749D9"/>
    <w:rsid w:val="008754EB"/>
    <w:rsid w:val="0088196E"/>
    <w:rsid w:val="008938CB"/>
    <w:rsid w:val="00893A7A"/>
    <w:rsid w:val="00893F1D"/>
    <w:rsid w:val="008A1226"/>
    <w:rsid w:val="008B432D"/>
    <w:rsid w:val="008B53CF"/>
    <w:rsid w:val="008D323C"/>
    <w:rsid w:val="008D3832"/>
    <w:rsid w:val="008E03B0"/>
    <w:rsid w:val="008F11F6"/>
    <w:rsid w:val="009003F4"/>
    <w:rsid w:val="00900EFD"/>
    <w:rsid w:val="00954F44"/>
    <w:rsid w:val="00972A92"/>
    <w:rsid w:val="009819E4"/>
    <w:rsid w:val="00984305"/>
    <w:rsid w:val="009869E0"/>
    <w:rsid w:val="009951FB"/>
    <w:rsid w:val="009955F0"/>
    <w:rsid w:val="00997DBA"/>
    <w:rsid w:val="009A1E18"/>
    <w:rsid w:val="009A626F"/>
    <w:rsid w:val="009A7D5B"/>
    <w:rsid w:val="009B68F3"/>
    <w:rsid w:val="009E13E0"/>
    <w:rsid w:val="00A1172D"/>
    <w:rsid w:val="00A16014"/>
    <w:rsid w:val="00A27EF3"/>
    <w:rsid w:val="00A31B01"/>
    <w:rsid w:val="00A31BEE"/>
    <w:rsid w:val="00A42AEB"/>
    <w:rsid w:val="00A45896"/>
    <w:rsid w:val="00A540F9"/>
    <w:rsid w:val="00A66D5B"/>
    <w:rsid w:val="00A76C3E"/>
    <w:rsid w:val="00A81B84"/>
    <w:rsid w:val="00A92A29"/>
    <w:rsid w:val="00A966EF"/>
    <w:rsid w:val="00AA2D77"/>
    <w:rsid w:val="00AC39E3"/>
    <w:rsid w:val="00AC690D"/>
    <w:rsid w:val="00B04D06"/>
    <w:rsid w:val="00B14DD5"/>
    <w:rsid w:val="00B15453"/>
    <w:rsid w:val="00B72C3B"/>
    <w:rsid w:val="00B73FB4"/>
    <w:rsid w:val="00BB4EA2"/>
    <w:rsid w:val="00BE017B"/>
    <w:rsid w:val="00C06CE2"/>
    <w:rsid w:val="00C12A60"/>
    <w:rsid w:val="00C43491"/>
    <w:rsid w:val="00C4391D"/>
    <w:rsid w:val="00CA6DE2"/>
    <w:rsid w:val="00CC029F"/>
    <w:rsid w:val="00CD43EF"/>
    <w:rsid w:val="00CE5A9E"/>
    <w:rsid w:val="00CF2E63"/>
    <w:rsid w:val="00D1661F"/>
    <w:rsid w:val="00D20BB7"/>
    <w:rsid w:val="00D22A46"/>
    <w:rsid w:val="00D40F1A"/>
    <w:rsid w:val="00DB02B1"/>
    <w:rsid w:val="00DB2652"/>
    <w:rsid w:val="00DB38C6"/>
    <w:rsid w:val="00DD4303"/>
    <w:rsid w:val="00E13025"/>
    <w:rsid w:val="00E42907"/>
    <w:rsid w:val="00E44488"/>
    <w:rsid w:val="00E46906"/>
    <w:rsid w:val="00E55C72"/>
    <w:rsid w:val="00E6114F"/>
    <w:rsid w:val="00E7226F"/>
    <w:rsid w:val="00E84B41"/>
    <w:rsid w:val="00E87056"/>
    <w:rsid w:val="00E87693"/>
    <w:rsid w:val="00E9301C"/>
    <w:rsid w:val="00E93AF5"/>
    <w:rsid w:val="00E94D95"/>
    <w:rsid w:val="00E95C29"/>
    <w:rsid w:val="00EA5E2A"/>
    <w:rsid w:val="00EA72F7"/>
    <w:rsid w:val="00EB6CB7"/>
    <w:rsid w:val="00EC59E3"/>
    <w:rsid w:val="00EF4492"/>
    <w:rsid w:val="00F251C8"/>
    <w:rsid w:val="00F34972"/>
    <w:rsid w:val="00F4217D"/>
    <w:rsid w:val="00F60D7F"/>
    <w:rsid w:val="00F66487"/>
    <w:rsid w:val="00F76531"/>
    <w:rsid w:val="00F818D7"/>
    <w:rsid w:val="00FA733D"/>
    <w:rsid w:val="00FC42E9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6189"/>
  <w15:docId w15:val="{B9EE49DF-DF3C-49F0-96B9-04BA71E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next w:val="a0"/>
    <w:qFormat/>
    <w:rsid w:val="0021325A"/>
    <w:pPr>
      <w:ind w:left="0" w:firstLine="0"/>
    </w:pPr>
    <w:rPr>
      <w:rFonts w:ascii="UkrainianJournalSans" w:eastAsia="Times New Roman" w:hAnsi="UkrainianJournalSans"/>
      <w:i/>
      <w:sz w:val="24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ndnote reference"/>
    <w:basedOn w:val="a1"/>
    <w:unhideWhenUsed/>
    <w:rsid w:val="00EA5E2A"/>
    <w:rPr>
      <w:rFonts w:ascii="Times New Roman" w:hAnsi="Times New Roman"/>
      <w:vertAlign w:val="superscript"/>
    </w:rPr>
  </w:style>
  <w:style w:type="paragraph" w:styleId="a5">
    <w:name w:val="endnote text"/>
    <w:basedOn w:val="a"/>
    <w:link w:val="a6"/>
    <w:uiPriority w:val="99"/>
    <w:semiHidden/>
    <w:unhideWhenUsed/>
    <w:rsid w:val="00EA5E2A"/>
    <w:rPr>
      <w:rFonts w:eastAsia="Calibri"/>
    </w:rPr>
  </w:style>
  <w:style w:type="character" w:customStyle="1" w:styleId="a6">
    <w:name w:val="Текст кінцевої виноски Знак"/>
    <w:basedOn w:val="a1"/>
    <w:link w:val="a5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1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0">
    <w:name w:val="List Number"/>
    <w:basedOn w:val="a"/>
    <w:uiPriority w:val="99"/>
    <w:semiHidden/>
    <w:rsid w:val="0021325A"/>
    <w:pPr>
      <w:ind w:left="360" w:hanging="360"/>
    </w:pPr>
  </w:style>
  <w:style w:type="paragraph" w:styleId="a7">
    <w:name w:val="List Paragraph"/>
    <w:basedOn w:val="a"/>
    <w:uiPriority w:val="99"/>
    <w:qFormat/>
    <w:rsid w:val="0021325A"/>
    <w:pPr>
      <w:ind w:left="720"/>
      <w:contextualSpacing/>
    </w:pPr>
  </w:style>
  <w:style w:type="paragraph" w:customStyle="1" w:styleId="Default">
    <w:name w:val="Default"/>
    <w:rsid w:val="0021325A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1A0DD7"/>
    <w:pPr>
      <w:spacing w:after="120"/>
      <w:ind w:left="283"/>
    </w:pPr>
    <w:rPr>
      <w:rFonts w:ascii="Times New Roman" w:hAnsi="Times New Roman"/>
      <w:i w:val="0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1"/>
    <w:link w:val="3"/>
    <w:rsid w:val="001A0DD7"/>
    <w:rPr>
      <w:rFonts w:eastAsia="Times New Roman"/>
      <w:sz w:val="16"/>
      <w:szCs w:val="16"/>
      <w:lang w:val="ru-RU" w:eastAsia="ru-RU"/>
    </w:rPr>
  </w:style>
  <w:style w:type="character" w:customStyle="1" w:styleId="11">
    <w:name w:val="Заголовок №1_"/>
    <w:basedOn w:val="a1"/>
    <w:link w:val="12"/>
    <w:rsid w:val="00190FF8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90FF8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hAnsi="Times New Roman"/>
      <w:b/>
      <w:bCs/>
      <w:i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Gergalova</dc:creator>
  <cp:lastModifiedBy>Iaroslava</cp:lastModifiedBy>
  <cp:revision>5</cp:revision>
  <cp:lastPrinted>2015-06-08T11:24:00Z</cp:lastPrinted>
  <dcterms:created xsi:type="dcterms:W3CDTF">2016-12-19T17:16:00Z</dcterms:created>
  <dcterms:modified xsi:type="dcterms:W3CDTF">2016-12-20T16:21:00Z</dcterms:modified>
</cp:coreProperties>
</file>